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E" w:rsidRDefault="0025719E" w:rsidP="0025719E">
      <w:pPr>
        <w:pStyle w:val="Style1"/>
        <w:widowControl/>
        <w:ind w:left="2030"/>
        <w:jc w:val="both"/>
        <w:rPr>
          <w:rStyle w:val="FontStyle23"/>
        </w:rPr>
      </w:pPr>
      <w:r>
        <w:rPr>
          <w:rStyle w:val="FontStyle23"/>
        </w:rPr>
        <w:t>АДМИНИСТРАЦИЯ ВЛАДИМИРСКОЙ ОБЛАСТИ</w:t>
      </w:r>
    </w:p>
    <w:p w:rsidR="0025719E" w:rsidRDefault="0025719E" w:rsidP="0025719E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25719E" w:rsidRDefault="0025719E" w:rsidP="0025719E">
      <w:pPr>
        <w:pStyle w:val="Style2"/>
        <w:widowControl/>
        <w:spacing w:before="110"/>
        <w:jc w:val="center"/>
        <w:rPr>
          <w:rStyle w:val="FontStyle24"/>
        </w:rPr>
      </w:pPr>
      <w:r>
        <w:rPr>
          <w:rStyle w:val="FontStyle24"/>
        </w:rPr>
        <w:t>ДЕПАРТАМЕНТ ОБРАЗОВАНИЯ</w:t>
      </w:r>
    </w:p>
    <w:p w:rsidR="0025719E" w:rsidRDefault="0025719E" w:rsidP="0025719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25719E" w:rsidRDefault="0025719E" w:rsidP="0025719E">
      <w:pPr>
        <w:pStyle w:val="Style3"/>
        <w:widowControl/>
        <w:spacing w:before="106"/>
        <w:jc w:val="center"/>
        <w:rPr>
          <w:rStyle w:val="FontStyle25"/>
        </w:rPr>
      </w:pPr>
      <w:r>
        <w:rPr>
          <w:rStyle w:val="FontStyle25"/>
        </w:rPr>
        <w:t>ПРИКАЗ</w:t>
      </w:r>
    </w:p>
    <w:p w:rsidR="0025719E" w:rsidRDefault="0025719E" w:rsidP="0025719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5719E" w:rsidRDefault="0025719E" w:rsidP="0025719E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5719E" w:rsidRDefault="0025719E" w:rsidP="0025719E">
      <w:pPr>
        <w:pStyle w:val="Style4"/>
        <w:widowControl/>
        <w:spacing w:before="14"/>
        <w:jc w:val="both"/>
        <w:rPr>
          <w:rStyle w:val="FontStyle28"/>
        </w:rPr>
      </w:pPr>
      <w:r>
        <w:rPr>
          <w:rStyle w:val="FontStyle28"/>
        </w:rPr>
        <w:t>&lt;</w:t>
      </w:r>
      <w:r>
        <w:rPr>
          <w:rStyle w:val="FontStyle28"/>
          <w:color w:val="433999"/>
        </w:rPr>
        <w:t>31</w:t>
      </w:r>
      <w:r>
        <w:rPr>
          <w:rStyle w:val="FontStyle28"/>
        </w:rPr>
        <w:t>» июля 2014 г.                                                           №1090</w:t>
      </w:r>
    </w:p>
    <w:p w:rsidR="0025719E" w:rsidRDefault="0025719E" w:rsidP="0025719E">
      <w:pPr>
        <w:pStyle w:val="Style5"/>
        <w:widowControl/>
        <w:spacing w:line="240" w:lineRule="exact"/>
        <w:ind w:right="4939"/>
        <w:rPr>
          <w:sz w:val="20"/>
          <w:szCs w:val="20"/>
        </w:rPr>
      </w:pPr>
    </w:p>
    <w:p w:rsidR="0025719E" w:rsidRDefault="0025719E" w:rsidP="0025719E">
      <w:pPr>
        <w:pStyle w:val="Style5"/>
        <w:widowControl/>
        <w:spacing w:line="240" w:lineRule="exact"/>
        <w:ind w:right="4939"/>
        <w:rPr>
          <w:sz w:val="20"/>
          <w:szCs w:val="20"/>
        </w:rPr>
      </w:pPr>
    </w:p>
    <w:p w:rsidR="0025719E" w:rsidRDefault="0025719E" w:rsidP="0025719E">
      <w:pPr>
        <w:pStyle w:val="Style5"/>
        <w:widowControl/>
        <w:tabs>
          <w:tab w:val="left" w:pos="2059"/>
        </w:tabs>
        <w:spacing w:before="82" w:line="274" w:lineRule="exact"/>
        <w:ind w:right="4939"/>
        <w:rPr>
          <w:rStyle w:val="FontStyle26"/>
        </w:rPr>
      </w:pPr>
      <w:r>
        <w:rPr>
          <w:rStyle w:val="FontStyle26"/>
        </w:rPr>
        <w:t>Об утверждении плана мероприятий по</w:t>
      </w:r>
      <w:r>
        <w:rPr>
          <w:rStyle w:val="FontStyle26"/>
        </w:rPr>
        <w:br/>
        <w:t>реализации</w:t>
      </w:r>
      <w:r>
        <w:rPr>
          <w:rStyle w:val="FontStyle26"/>
        </w:rPr>
        <w:tab/>
        <w:t>Концепции развития</w:t>
      </w:r>
    </w:p>
    <w:p w:rsidR="0025719E" w:rsidRDefault="0025719E" w:rsidP="0025719E">
      <w:pPr>
        <w:pStyle w:val="Style5"/>
        <w:widowControl/>
        <w:spacing w:line="274" w:lineRule="exact"/>
        <w:jc w:val="left"/>
        <w:rPr>
          <w:rStyle w:val="FontStyle26"/>
        </w:rPr>
      </w:pPr>
      <w:r>
        <w:rPr>
          <w:rStyle w:val="FontStyle26"/>
        </w:rPr>
        <w:t>математического образования</w:t>
      </w:r>
    </w:p>
    <w:p w:rsidR="0025719E" w:rsidRDefault="0025719E" w:rsidP="0025719E">
      <w:pPr>
        <w:pStyle w:val="Style7"/>
        <w:widowControl/>
        <w:spacing w:line="240" w:lineRule="exact"/>
        <w:rPr>
          <w:sz w:val="20"/>
          <w:szCs w:val="20"/>
        </w:rPr>
      </w:pPr>
    </w:p>
    <w:p w:rsidR="0025719E" w:rsidRDefault="0025719E" w:rsidP="0025719E">
      <w:pPr>
        <w:pStyle w:val="Style7"/>
        <w:widowControl/>
        <w:spacing w:before="48"/>
        <w:rPr>
          <w:rStyle w:val="FontStyle28"/>
          <w:spacing w:val="70"/>
        </w:rPr>
      </w:pPr>
      <w:proofErr w:type="gramStart"/>
      <w:r>
        <w:rPr>
          <w:rStyle w:val="FontStyle28"/>
        </w:rPr>
        <w:t xml:space="preserve">В соответствии с приказом Министерства образования и науки Российской Федерации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2506-р», в целях совершенствования математического образования на территории Владимирской области </w:t>
      </w:r>
      <w:r>
        <w:rPr>
          <w:rStyle w:val="FontStyle28"/>
          <w:spacing w:val="70"/>
        </w:rPr>
        <w:t>приказываю:</w:t>
      </w:r>
      <w:proofErr w:type="gramEnd"/>
    </w:p>
    <w:p w:rsidR="0025719E" w:rsidRDefault="0025719E" w:rsidP="0025719E">
      <w:pPr>
        <w:pStyle w:val="Style6"/>
        <w:widowControl/>
        <w:numPr>
          <w:ilvl w:val="0"/>
          <w:numId w:val="1"/>
        </w:numPr>
        <w:tabs>
          <w:tab w:val="left" w:pos="1133"/>
        </w:tabs>
        <w:spacing w:before="317" w:line="322" w:lineRule="exact"/>
        <w:rPr>
          <w:rStyle w:val="FontStyle28"/>
        </w:rPr>
      </w:pPr>
      <w:r>
        <w:rPr>
          <w:rStyle w:val="FontStyle28"/>
        </w:rPr>
        <w:t>Утвердить план мероприятий по реализации Концепции развития математического образования, утвержденной распоряжением Правительства Российской Федерации от 24 декабря 2013 г. № 2506-р, в системе образования Владимирской области (далее - План мероприятий) согласно приложению.</w:t>
      </w:r>
    </w:p>
    <w:p w:rsidR="0025719E" w:rsidRDefault="0025719E" w:rsidP="0025719E">
      <w:pPr>
        <w:pStyle w:val="Style6"/>
        <w:widowControl/>
        <w:numPr>
          <w:ilvl w:val="0"/>
          <w:numId w:val="1"/>
        </w:numPr>
        <w:tabs>
          <w:tab w:val="left" w:pos="1162"/>
        </w:tabs>
        <w:spacing w:line="317" w:lineRule="exact"/>
        <w:ind w:left="739" w:firstLine="0"/>
        <w:jc w:val="left"/>
        <w:rPr>
          <w:rStyle w:val="FontStyle28"/>
        </w:rPr>
      </w:pPr>
      <w:r>
        <w:rPr>
          <w:rStyle w:val="FontStyle28"/>
        </w:rPr>
        <w:t xml:space="preserve">Начальнику отдела общего образования Л.И. </w:t>
      </w:r>
      <w:proofErr w:type="spellStart"/>
      <w:r>
        <w:rPr>
          <w:rStyle w:val="FontStyle28"/>
        </w:rPr>
        <w:t>Пимкиной</w:t>
      </w:r>
      <w:proofErr w:type="spellEnd"/>
      <w:r>
        <w:rPr>
          <w:rStyle w:val="FontStyle28"/>
        </w:rPr>
        <w:t>:</w:t>
      </w:r>
    </w:p>
    <w:p w:rsidR="0025719E" w:rsidRDefault="0025719E" w:rsidP="0025719E">
      <w:pPr>
        <w:widowControl/>
        <w:rPr>
          <w:sz w:val="2"/>
          <w:szCs w:val="2"/>
        </w:rPr>
      </w:pPr>
    </w:p>
    <w:p w:rsidR="0025719E" w:rsidRDefault="0025719E" w:rsidP="0025719E">
      <w:pPr>
        <w:pStyle w:val="Style6"/>
        <w:widowControl/>
        <w:numPr>
          <w:ilvl w:val="0"/>
          <w:numId w:val="2"/>
        </w:numPr>
        <w:tabs>
          <w:tab w:val="left" w:pos="1238"/>
        </w:tabs>
        <w:spacing w:before="5" w:line="317" w:lineRule="exact"/>
        <w:ind w:left="739" w:firstLine="0"/>
        <w:jc w:val="left"/>
        <w:rPr>
          <w:rStyle w:val="FontStyle28"/>
        </w:rPr>
      </w:pPr>
      <w:r>
        <w:rPr>
          <w:rStyle w:val="FontStyle28"/>
        </w:rPr>
        <w:t xml:space="preserve">осуществлять </w:t>
      </w:r>
      <w:proofErr w:type="gramStart"/>
      <w:r>
        <w:rPr>
          <w:rStyle w:val="FontStyle28"/>
        </w:rPr>
        <w:t>контроль за</w:t>
      </w:r>
      <w:proofErr w:type="gramEnd"/>
      <w:r>
        <w:rPr>
          <w:rStyle w:val="FontStyle28"/>
        </w:rPr>
        <w:t xml:space="preserve"> исполнением Плана мероприятий;</w:t>
      </w:r>
    </w:p>
    <w:p w:rsidR="0025719E" w:rsidRDefault="0025719E" w:rsidP="0025719E">
      <w:pPr>
        <w:pStyle w:val="Style6"/>
        <w:widowControl/>
        <w:numPr>
          <w:ilvl w:val="0"/>
          <w:numId w:val="2"/>
        </w:numPr>
        <w:tabs>
          <w:tab w:val="left" w:pos="1205"/>
        </w:tabs>
        <w:spacing w:line="317" w:lineRule="exact"/>
        <w:ind w:firstLine="706"/>
        <w:rPr>
          <w:rStyle w:val="FontStyle28"/>
        </w:rPr>
      </w:pPr>
      <w:r>
        <w:rPr>
          <w:rStyle w:val="FontStyle28"/>
        </w:rPr>
        <w:t xml:space="preserve">обеспечить представление доклада о ходе реализации Плана мероприятий в </w:t>
      </w:r>
      <w:proofErr w:type="spellStart"/>
      <w:r>
        <w:rPr>
          <w:rStyle w:val="FontStyle28"/>
        </w:rPr>
        <w:t>Минобрнауки</w:t>
      </w:r>
      <w:proofErr w:type="spellEnd"/>
      <w:r>
        <w:rPr>
          <w:rStyle w:val="FontStyle28"/>
        </w:rPr>
        <w:t xml:space="preserve"> России ежегодно, до 25 января года, следующего за </w:t>
      </w:r>
      <w:proofErr w:type="gramStart"/>
      <w:r>
        <w:rPr>
          <w:rStyle w:val="FontStyle28"/>
        </w:rPr>
        <w:t>отчетным</w:t>
      </w:r>
      <w:proofErr w:type="gramEnd"/>
      <w:r>
        <w:rPr>
          <w:rStyle w:val="FontStyle28"/>
        </w:rPr>
        <w:t>.</w:t>
      </w:r>
    </w:p>
    <w:p w:rsidR="0025719E" w:rsidRDefault="0025719E" w:rsidP="0025719E">
      <w:pPr>
        <w:pStyle w:val="Style6"/>
        <w:widowControl/>
        <w:tabs>
          <w:tab w:val="left" w:pos="1133"/>
        </w:tabs>
        <w:spacing w:before="14" w:line="317" w:lineRule="exact"/>
        <w:rPr>
          <w:rStyle w:val="FontStyle28"/>
        </w:rPr>
      </w:pPr>
      <w:r>
        <w:rPr>
          <w:rStyle w:val="FontStyle28"/>
        </w:rPr>
        <w:t>3.</w:t>
      </w:r>
      <w:r>
        <w:rPr>
          <w:rStyle w:val="FontStyle28"/>
        </w:rPr>
        <w:tab/>
        <w:t>Ректору ГАОУ ДПО ВО «Владимирский институт развития образования</w:t>
      </w:r>
      <w:r>
        <w:rPr>
          <w:rStyle w:val="FontStyle28"/>
        </w:rPr>
        <w:br/>
        <w:t>имени Л.Н. Новиковой» (далее - ВИРО):</w:t>
      </w:r>
    </w:p>
    <w:p w:rsidR="0025719E" w:rsidRDefault="0025719E" w:rsidP="0025719E">
      <w:pPr>
        <w:pStyle w:val="Style6"/>
        <w:widowControl/>
        <w:numPr>
          <w:ilvl w:val="0"/>
          <w:numId w:val="3"/>
        </w:numPr>
        <w:tabs>
          <w:tab w:val="left" w:pos="1205"/>
        </w:tabs>
        <w:spacing w:before="10" w:line="317" w:lineRule="exact"/>
        <w:rPr>
          <w:rStyle w:val="FontStyle28"/>
        </w:rPr>
      </w:pPr>
      <w:r>
        <w:rPr>
          <w:rStyle w:val="FontStyle28"/>
        </w:rPr>
        <w:t>обеспечить научное и методическое сопровождение реализации Плана мероприятий;</w:t>
      </w:r>
    </w:p>
    <w:p w:rsidR="0025719E" w:rsidRDefault="0025719E" w:rsidP="0025719E">
      <w:pPr>
        <w:pStyle w:val="Style6"/>
        <w:widowControl/>
        <w:numPr>
          <w:ilvl w:val="0"/>
          <w:numId w:val="3"/>
        </w:numPr>
        <w:tabs>
          <w:tab w:val="left" w:pos="1205"/>
        </w:tabs>
        <w:spacing w:before="14" w:line="317" w:lineRule="exact"/>
        <w:rPr>
          <w:rStyle w:val="FontStyle28"/>
        </w:rPr>
      </w:pPr>
      <w:r>
        <w:rPr>
          <w:rStyle w:val="FontStyle28"/>
        </w:rPr>
        <w:t xml:space="preserve">представлять в департамент образования администрации области сводный аналитический отчет о результатах реализации Плана мероприятий ежегодно, до 20 января года, следующего </w:t>
      </w:r>
      <w:proofErr w:type="gramStart"/>
      <w:r>
        <w:rPr>
          <w:rStyle w:val="FontStyle28"/>
        </w:rPr>
        <w:t>за</w:t>
      </w:r>
      <w:proofErr w:type="gramEnd"/>
      <w:r>
        <w:rPr>
          <w:rStyle w:val="FontStyle28"/>
        </w:rPr>
        <w:t xml:space="preserve"> отчетным.</w:t>
      </w:r>
    </w:p>
    <w:p w:rsidR="0025719E" w:rsidRDefault="0025719E" w:rsidP="0025719E">
      <w:pPr>
        <w:pStyle w:val="Style6"/>
        <w:widowControl/>
        <w:tabs>
          <w:tab w:val="left" w:pos="1162"/>
        </w:tabs>
        <w:spacing w:before="5" w:line="317" w:lineRule="exact"/>
        <w:ind w:left="739" w:firstLine="0"/>
        <w:jc w:val="left"/>
        <w:rPr>
          <w:rStyle w:val="FontStyle28"/>
        </w:rPr>
      </w:pPr>
      <w:r>
        <w:rPr>
          <w:rStyle w:val="FontStyle28"/>
        </w:rPr>
        <w:t>4.</w:t>
      </w:r>
      <w:r>
        <w:rPr>
          <w:rStyle w:val="FontStyle28"/>
        </w:rPr>
        <w:tab/>
        <w:t xml:space="preserve">Начальнику отдела профессионального образования М.С. </w:t>
      </w:r>
      <w:proofErr w:type="spellStart"/>
      <w:r>
        <w:rPr>
          <w:rStyle w:val="FontStyle28"/>
        </w:rPr>
        <w:t>Гонгадзе</w:t>
      </w:r>
      <w:proofErr w:type="spellEnd"/>
      <w:r>
        <w:rPr>
          <w:rStyle w:val="FontStyle28"/>
        </w:rPr>
        <w:t>:</w:t>
      </w:r>
    </w:p>
    <w:p w:rsidR="0025719E" w:rsidRDefault="0025719E" w:rsidP="0025719E">
      <w:pPr>
        <w:pStyle w:val="Style6"/>
        <w:widowControl/>
        <w:numPr>
          <w:ilvl w:val="0"/>
          <w:numId w:val="4"/>
        </w:numPr>
        <w:tabs>
          <w:tab w:val="left" w:pos="1205"/>
        </w:tabs>
        <w:spacing w:before="5" w:line="317" w:lineRule="exact"/>
        <w:rPr>
          <w:rStyle w:val="FontStyle28"/>
        </w:rPr>
      </w:pPr>
      <w:r>
        <w:rPr>
          <w:rStyle w:val="FontStyle28"/>
        </w:rPr>
        <w:t>довести приказ до сведения подведомственных профессиональных образовательных организаций;</w:t>
      </w:r>
    </w:p>
    <w:p w:rsidR="0025719E" w:rsidRDefault="0025719E" w:rsidP="0025719E">
      <w:pPr>
        <w:pStyle w:val="Style6"/>
        <w:widowControl/>
        <w:numPr>
          <w:ilvl w:val="0"/>
          <w:numId w:val="4"/>
        </w:numPr>
        <w:tabs>
          <w:tab w:val="left" w:pos="1205"/>
        </w:tabs>
        <w:spacing w:before="14" w:line="317" w:lineRule="exact"/>
        <w:rPr>
          <w:rStyle w:val="FontStyle28"/>
        </w:rPr>
      </w:pPr>
      <w:r>
        <w:rPr>
          <w:rStyle w:val="FontStyle28"/>
        </w:rPr>
        <w:t>организовать работу по реализации Плана мероприятий в установленные сроки;</w:t>
      </w:r>
    </w:p>
    <w:p w:rsidR="0025719E" w:rsidRDefault="0025719E" w:rsidP="0025719E">
      <w:pPr>
        <w:pStyle w:val="Style6"/>
        <w:widowControl/>
        <w:numPr>
          <w:ilvl w:val="0"/>
          <w:numId w:val="4"/>
        </w:numPr>
        <w:tabs>
          <w:tab w:val="left" w:pos="1205"/>
        </w:tabs>
        <w:spacing w:before="14" w:line="317" w:lineRule="exact"/>
        <w:rPr>
          <w:rStyle w:val="FontStyle28"/>
        </w:rPr>
      </w:pPr>
      <w:r>
        <w:rPr>
          <w:rStyle w:val="FontStyle28"/>
        </w:rPr>
        <w:t xml:space="preserve">направлять в отдел общего образования отчет о выполнении Плана мероприятий ежегодно, до 15 января года, следующего за </w:t>
      </w:r>
      <w:proofErr w:type="gramStart"/>
      <w:r>
        <w:rPr>
          <w:rStyle w:val="FontStyle28"/>
        </w:rPr>
        <w:t>отчетным</w:t>
      </w:r>
      <w:proofErr w:type="gramEnd"/>
      <w:r>
        <w:rPr>
          <w:rStyle w:val="FontStyle28"/>
        </w:rPr>
        <w:t>.</w:t>
      </w:r>
    </w:p>
    <w:p w:rsidR="0025719E" w:rsidRDefault="0025719E" w:rsidP="0025719E">
      <w:pPr>
        <w:pStyle w:val="Style6"/>
        <w:widowControl/>
        <w:tabs>
          <w:tab w:val="left" w:pos="1133"/>
        </w:tabs>
        <w:spacing w:before="5" w:line="317" w:lineRule="exact"/>
        <w:rPr>
          <w:rStyle w:val="FontStyle28"/>
        </w:rPr>
      </w:pPr>
      <w:r>
        <w:rPr>
          <w:rStyle w:val="FontStyle28"/>
        </w:rPr>
        <w:t>5.</w:t>
      </w:r>
      <w:r>
        <w:rPr>
          <w:rStyle w:val="FontStyle28"/>
        </w:rPr>
        <w:tab/>
        <w:t>Рекомендовать руководителям муниципальных органов,</w:t>
      </w:r>
      <w:r>
        <w:rPr>
          <w:rStyle w:val="FontStyle28"/>
        </w:rPr>
        <w:br/>
        <w:t>осуществляющих управление в сфере образования:</w:t>
      </w:r>
    </w:p>
    <w:p w:rsidR="0025719E" w:rsidRDefault="0025719E" w:rsidP="0025719E">
      <w:pPr>
        <w:pStyle w:val="Style6"/>
        <w:widowControl/>
        <w:tabs>
          <w:tab w:val="left" w:pos="1133"/>
        </w:tabs>
        <w:spacing w:before="5" w:line="317" w:lineRule="exact"/>
        <w:rPr>
          <w:rStyle w:val="FontStyle28"/>
        </w:rPr>
        <w:sectPr w:rsidR="0025719E" w:rsidSect="0025719E">
          <w:pgSz w:w="11905" w:h="16837"/>
          <w:pgMar w:top="1413" w:right="528" w:bottom="593" w:left="1431" w:header="720" w:footer="720" w:gutter="0"/>
          <w:cols w:space="60"/>
          <w:noEndnote/>
        </w:sectPr>
      </w:pPr>
    </w:p>
    <w:p w:rsidR="0025719E" w:rsidRDefault="0025719E" w:rsidP="0025719E">
      <w:pPr>
        <w:pStyle w:val="Style6"/>
        <w:widowControl/>
        <w:numPr>
          <w:ilvl w:val="0"/>
          <w:numId w:val="5"/>
        </w:numPr>
        <w:tabs>
          <w:tab w:val="left" w:pos="1214"/>
        </w:tabs>
        <w:spacing w:line="322" w:lineRule="exact"/>
        <w:ind w:firstLine="725"/>
        <w:jc w:val="left"/>
        <w:rPr>
          <w:rStyle w:val="FontStyle28"/>
        </w:rPr>
      </w:pPr>
      <w:r>
        <w:rPr>
          <w:rStyle w:val="FontStyle28"/>
        </w:rPr>
        <w:lastRenderedPageBreak/>
        <w:t>довести приказ до сведения подведомственных общеобразовательных организаций;</w:t>
      </w:r>
    </w:p>
    <w:p w:rsidR="0025719E" w:rsidRDefault="0025719E" w:rsidP="0025719E">
      <w:pPr>
        <w:pStyle w:val="Style6"/>
        <w:widowControl/>
        <w:numPr>
          <w:ilvl w:val="0"/>
          <w:numId w:val="5"/>
        </w:numPr>
        <w:tabs>
          <w:tab w:val="left" w:pos="1214"/>
        </w:tabs>
        <w:spacing w:before="10" w:line="322" w:lineRule="exact"/>
        <w:ind w:firstLine="725"/>
        <w:jc w:val="left"/>
        <w:rPr>
          <w:rStyle w:val="FontStyle28"/>
        </w:rPr>
      </w:pPr>
      <w:r>
        <w:rPr>
          <w:rStyle w:val="FontStyle28"/>
        </w:rPr>
        <w:t>организовать    работу    по    реализации    Плана    мероприятий в установленные сроки;</w:t>
      </w:r>
    </w:p>
    <w:p w:rsidR="0025719E" w:rsidRDefault="0025719E" w:rsidP="0025719E">
      <w:pPr>
        <w:pStyle w:val="Style6"/>
        <w:widowControl/>
        <w:numPr>
          <w:ilvl w:val="0"/>
          <w:numId w:val="5"/>
        </w:numPr>
        <w:tabs>
          <w:tab w:val="left" w:pos="1214"/>
        </w:tabs>
        <w:spacing w:before="10" w:line="322" w:lineRule="exact"/>
        <w:ind w:firstLine="725"/>
        <w:jc w:val="left"/>
        <w:rPr>
          <w:rStyle w:val="FontStyle28"/>
        </w:rPr>
      </w:pPr>
      <w:r>
        <w:rPr>
          <w:rStyle w:val="FontStyle28"/>
        </w:rPr>
        <w:t xml:space="preserve">направлять в ВИРО отчет о выполнении Плана мероприятий ежегодно, до 15 января года, следующего за </w:t>
      </w:r>
      <w:proofErr w:type="gramStart"/>
      <w:r>
        <w:rPr>
          <w:rStyle w:val="FontStyle28"/>
        </w:rPr>
        <w:t>отчетным</w:t>
      </w:r>
      <w:proofErr w:type="gramEnd"/>
      <w:r>
        <w:rPr>
          <w:rStyle w:val="FontStyle28"/>
        </w:rPr>
        <w:t>.</w:t>
      </w:r>
    </w:p>
    <w:p w:rsidR="0025719E" w:rsidRDefault="0025719E" w:rsidP="0025719E">
      <w:pPr>
        <w:framePr w:h="2241" w:hSpace="38" w:wrap="auto" w:vAnchor="text" w:hAnchor="text" w:x="1" w:y="505"/>
        <w:widowControl/>
      </w:pPr>
      <w:r>
        <w:rPr>
          <w:noProof/>
        </w:rPr>
        <w:drawing>
          <wp:inline distT="0" distB="0" distL="0" distR="0">
            <wp:extent cx="3591560" cy="14262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9E" w:rsidRDefault="0025719E" w:rsidP="0025719E">
      <w:pPr>
        <w:pStyle w:val="Style7"/>
        <w:widowControl/>
        <w:spacing w:before="5"/>
        <w:ind w:firstLine="720"/>
        <w:jc w:val="left"/>
        <w:rPr>
          <w:rStyle w:val="FontStyle28"/>
        </w:rPr>
      </w:pPr>
      <w:r>
        <w:rPr>
          <w:rStyle w:val="FontStyle28"/>
        </w:rPr>
        <w:t xml:space="preserve">6. </w:t>
      </w:r>
      <w:proofErr w:type="gramStart"/>
      <w:r>
        <w:rPr>
          <w:rStyle w:val="FontStyle28"/>
        </w:rPr>
        <w:t>Контроль за</w:t>
      </w:r>
      <w:proofErr w:type="gramEnd"/>
      <w:r>
        <w:rPr>
          <w:rStyle w:val="FontStyle28"/>
        </w:rPr>
        <w:t xml:space="preserve"> исполнением настоящего приказа возложить на заместителя директора департамента Е.В. </w:t>
      </w:r>
      <w:proofErr w:type="spellStart"/>
      <w:r>
        <w:rPr>
          <w:rStyle w:val="FontStyle28"/>
        </w:rPr>
        <w:t>Запруднову</w:t>
      </w:r>
      <w:proofErr w:type="spellEnd"/>
      <w:r>
        <w:rPr>
          <w:rStyle w:val="FontStyle28"/>
        </w:rPr>
        <w:t>.</w:t>
      </w:r>
    </w:p>
    <w:p w:rsidR="0025719E" w:rsidRDefault="0025719E" w:rsidP="0025719E">
      <w:pPr>
        <w:pStyle w:val="Style4"/>
        <w:widowControl/>
        <w:spacing w:line="240" w:lineRule="exact"/>
        <w:ind w:left="2746"/>
        <w:jc w:val="both"/>
        <w:rPr>
          <w:sz w:val="20"/>
          <w:szCs w:val="20"/>
        </w:rPr>
      </w:pPr>
    </w:p>
    <w:p w:rsidR="0025719E" w:rsidRDefault="0025719E" w:rsidP="0025719E">
      <w:pPr>
        <w:pStyle w:val="Style4"/>
        <w:widowControl/>
        <w:spacing w:line="240" w:lineRule="exact"/>
        <w:ind w:left="2746"/>
        <w:jc w:val="both"/>
        <w:rPr>
          <w:sz w:val="20"/>
          <w:szCs w:val="20"/>
        </w:rPr>
      </w:pPr>
    </w:p>
    <w:p w:rsidR="0025719E" w:rsidRDefault="0025719E" w:rsidP="0025719E">
      <w:pPr>
        <w:pStyle w:val="Style4"/>
        <w:widowControl/>
        <w:spacing w:before="192"/>
        <w:ind w:left="2746"/>
        <w:jc w:val="both"/>
        <w:rPr>
          <w:rStyle w:val="FontStyle28"/>
        </w:rPr>
      </w:pPr>
      <w:r>
        <w:rPr>
          <w:rStyle w:val="FontStyle28"/>
        </w:rPr>
        <w:t>О.А. Беляева</w:t>
      </w:r>
    </w:p>
    <w:p w:rsidR="0025719E" w:rsidRDefault="0025719E" w:rsidP="0025719E">
      <w:pPr>
        <w:pStyle w:val="Style4"/>
        <w:widowControl/>
        <w:spacing w:before="192"/>
        <w:ind w:left="2746"/>
        <w:jc w:val="both"/>
        <w:rPr>
          <w:rStyle w:val="FontStyle28"/>
        </w:rPr>
        <w:sectPr w:rsidR="0025719E">
          <w:pgSz w:w="11905" w:h="16837"/>
          <w:pgMar w:top="1067" w:right="529" w:bottom="1440" w:left="1431" w:header="720" w:footer="720" w:gutter="0"/>
          <w:cols w:space="60"/>
          <w:noEndnote/>
        </w:sectPr>
      </w:pPr>
    </w:p>
    <w:p w:rsidR="0025719E" w:rsidRDefault="0025719E" w:rsidP="0025719E">
      <w:pPr>
        <w:pStyle w:val="Style11"/>
        <w:widowControl/>
        <w:ind w:left="10627"/>
        <w:rPr>
          <w:rStyle w:val="FontStyle27"/>
        </w:rPr>
      </w:pPr>
      <w:r>
        <w:rPr>
          <w:rStyle w:val="FontStyle27"/>
        </w:rPr>
        <w:lastRenderedPageBreak/>
        <w:t xml:space="preserve">Приложение к приказу департамента образования </w:t>
      </w:r>
      <w:proofErr w:type="gramStart"/>
      <w:r>
        <w:rPr>
          <w:rStyle w:val="FontStyle27"/>
        </w:rPr>
        <w:t>от</w:t>
      </w:r>
      <w:proofErr w:type="gramEnd"/>
      <w:r>
        <w:rPr>
          <w:rStyle w:val="FontStyle27"/>
        </w:rPr>
        <w:t xml:space="preserve"> №</w:t>
      </w:r>
    </w:p>
    <w:p w:rsidR="0025719E" w:rsidRDefault="0025719E" w:rsidP="0025719E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5719E" w:rsidRDefault="0025719E" w:rsidP="0025719E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25719E" w:rsidRDefault="0025719E" w:rsidP="0025719E">
      <w:pPr>
        <w:pStyle w:val="Style4"/>
        <w:widowControl/>
        <w:spacing w:before="163" w:line="322" w:lineRule="exact"/>
        <w:jc w:val="center"/>
        <w:rPr>
          <w:rStyle w:val="FontStyle28"/>
        </w:rPr>
      </w:pPr>
      <w:r>
        <w:rPr>
          <w:rStyle w:val="FontStyle28"/>
        </w:rPr>
        <w:t>План мероприятий</w:t>
      </w:r>
    </w:p>
    <w:p w:rsidR="0025719E" w:rsidRDefault="0025719E" w:rsidP="0025719E">
      <w:pPr>
        <w:pStyle w:val="Style13"/>
        <w:widowControl/>
        <w:ind w:left="1810" w:right="1776"/>
        <w:rPr>
          <w:rStyle w:val="FontStyle28"/>
        </w:rPr>
      </w:pPr>
      <w:r>
        <w:rPr>
          <w:rStyle w:val="FontStyle28"/>
        </w:rPr>
        <w:t>по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24.12.2013 № 2506-р,</w:t>
      </w:r>
    </w:p>
    <w:p w:rsidR="0025719E" w:rsidRDefault="0025719E" w:rsidP="0025719E">
      <w:pPr>
        <w:pStyle w:val="Style4"/>
        <w:widowControl/>
        <w:spacing w:line="322" w:lineRule="exact"/>
        <w:jc w:val="center"/>
        <w:rPr>
          <w:rStyle w:val="FontStyle28"/>
        </w:rPr>
      </w:pPr>
      <w:r>
        <w:rPr>
          <w:rStyle w:val="FontStyle28"/>
        </w:rPr>
        <w:t>в системе образования Владимирской области</w:t>
      </w:r>
    </w:p>
    <w:p w:rsidR="0025719E" w:rsidRDefault="0025719E" w:rsidP="0025719E">
      <w:pPr>
        <w:widowControl/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8357"/>
        <w:gridCol w:w="2842"/>
        <w:gridCol w:w="2947"/>
      </w:tblGrid>
      <w:tr w:rsidR="0025719E" w:rsidRPr="00524C47" w:rsidTr="005E472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rPr>
                <w:rStyle w:val="FontStyle28"/>
              </w:rPr>
            </w:pPr>
            <w:r w:rsidRPr="00524C47">
              <w:rPr>
                <w:rStyle w:val="FontStyle28"/>
              </w:rPr>
              <w:t xml:space="preserve">№ </w:t>
            </w:r>
            <w:proofErr w:type="gramStart"/>
            <w:r w:rsidRPr="00524C47">
              <w:rPr>
                <w:rStyle w:val="FontStyle28"/>
              </w:rPr>
              <w:t>п</w:t>
            </w:r>
            <w:proofErr w:type="gramEnd"/>
            <w:r w:rsidRPr="00524C47">
              <w:rPr>
                <w:rStyle w:val="FontStyle28"/>
              </w:rPr>
              <w:t>/п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ind w:left="3274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Мероприятия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Сроки реализации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ind w:left="466"/>
              <w:rPr>
                <w:rStyle w:val="FontStyle28"/>
              </w:rPr>
            </w:pPr>
            <w:r w:rsidRPr="00524C47">
              <w:rPr>
                <w:rStyle w:val="FontStyle28"/>
              </w:rPr>
              <w:t>Ответственные исполнители</w:t>
            </w:r>
          </w:p>
        </w:tc>
      </w:tr>
      <w:tr w:rsidR="0025719E" w:rsidRPr="00524C47" w:rsidTr="005E4727">
        <w:tc>
          <w:tcPr>
            <w:tcW w:w="14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ind w:left="4982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1. ОБЩЕСИСТЕМНЫЕ МЕРОПРИЯТИЯ</w:t>
            </w:r>
          </w:p>
        </w:tc>
      </w:tr>
      <w:tr w:rsidR="0025719E" w:rsidRPr="00524C47" w:rsidTr="005E472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1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firstLine="19"/>
              <w:rPr>
                <w:rStyle w:val="FontStyle28"/>
              </w:rPr>
            </w:pPr>
            <w:proofErr w:type="gramStart"/>
            <w:r w:rsidRPr="00524C47">
              <w:rPr>
                <w:rStyle w:val="FontStyle28"/>
              </w:rPr>
              <w:t>Создание на базе образовательных организаций, реализующих основные и дополнительные образовательные программы условий для граждан, проявивших выдающиеся способности, а также граждан, добившихся успехов в учебной деятельности (одаренных детей, талантливой молодежи, молодых учителей (летние школы, профильные смены и др.)</w:t>
            </w:r>
            <w:proofErr w:type="gramEnd"/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постоянно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ДО</w:t>
            </w:r>
          </w:p>
          <w:p w:rsidR="0025719E" w:rsidRPr="00524C47" w:rsidRDefault="0025719E" w:rsidP="005E4727">
            <w:pPr>
              <w:pStyle w:val="Style15"/>
              <w:widowControl/>
              <w:spacing w:line="322" w:lineRule="exact"/>
              <w:ind w:left="941"/>
              <w:rPr>
                <w:rStyle w:val="FontStyle28"/>
              </w:rPr>
            </w:pPr>
            <w:r w:rsidRPr="00524C47">
              <w:rPr>
                <w:rStyle w:val="FontStyle28"/>
              </w:rPr>
              <w:t>ВИРО МОУО 00</w:t>
            </w:r>
          </w:p>
        </w:tc>
      </w:tr>
      <w:tr w:rsidR="0025719E" w:rsidRPr="00524C47" w:rsidTr="005E472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2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firstLine="10"/>
              <w:rPr>
                <w:rStyle w:val="FontStyle28"/>
              </w:rPr>
            </w:pPr>
            <w:r w:rsidRPr="00524C47">
              <w:rPr>
                <w:rStyle w:val="FontStyle28"/>
              </w:rPr>
              <w:t>Внедрение индивидуальных учебных планов (индивидуальных траекторий обучения) обучающихся, реализующих образовательные программы начального общего, основного общего и среднего общего образования, на основе их интересов и с учетом различных подходов к формированию направлений содержания математического образования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2016-2020 годы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ind w:left="989" w:right="1003"/>
              <w:rPr>
                <w:rStyle w:val="FontStyle28"/>
              </w:rPr>
            </w:pPr>
            <w:r w:rsidRPr="00524C47">
              <w:rPr>
                <w:rStyle w:val="FontStyle28"/>
              </w:rPr>
              <w:t>ВИРО 00</w:t>
            </w:r>
          </w:p>
        </w:tc>
      </w:tr>
      <w:tr w:rsidR="0025719E" w:rsidRPr="00524C47" w:rsidTr="005E472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3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left="5" w:hanging="5"/>
              <w:rPr>
                <w:rStyle w:val="FontStyle28"/>
              </w:rPr>
            </w:pPr>
            <w:r w:rsidRPr="00524C47">
              <w:rPr>
                <w:rStyle w:val="FontStyle28"/>
              </w:rPr>
              <w:t>Внедрение новых элементов содержания математического образования (математическая логика, теория алгоритмов и игр, теория множеств, теория вероятности и математической статистики и др.) в организациях, осуществляющих образовательную деятельность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постоянно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ind w:left="979" w:right="1008"/>
              <w:rPr>
                <w:rStyle w:val="FontStyle28"/>
              </w:rPr>
            </w:pPr>
            <w:r w:rsidRPr="00524C47">
              <w:rPr>
                <w:rStyle w:val="FontStyle28"/>
              </w:rPr>
              <w:t>ВИРО 00</w:t>
            </w:r>
          </w:p>
        </w:tc>
      </w:tr>
      <w:tr w:rsidR="0025719E" w:rsidRPr="00524C47" w:rsidTr="005E4727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4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left="19" w:hanging="19"/>
              <w:rPr>
                <w:rStyle w:val="FontStyle28"/>
              </w:rPr>
            </w:pPr>
            <w:proofErr w:type="gramStart"/>
            <w:r w:rsidRPr="00524C47">
              <w:rPr>
                <w:rStyle w:val="FontStyle28"/>
              </w:rPr>
              <w:t>Формирование и регулярное обновление банка лучших педагогических практик, методик и технологий (в электронном</w:t>
            </w:r>
            <w:proofErr w:type="gramEnd"/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ind w:left="230"/>
              <w:rPr>
                <w:rStyle w:val="FontStyle28"/>
              </w:rPr>
            </w:pPr>
            <w:r w:rsidRPr="00524C47">
              <w:rPr>
                <w:rStyle w:val="FontStyle28"/>
              </w:rPr>
              <w:t>декабрь 2014г, далее - постоянно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ind w:left="974" w:right="1013"/>
              <w:rPr>
                <w:rStyle w:val="FontStyle28"/>
              </w:rPr>
            </w:pPr>
            <w:r w:rsidRPr="00524C47">
              <w:rPr>
                <w:rStyle w:val="FontStyle28"/>
              </w:rPr>
              <w:t>ВИРО 00</w:t>
            </w:r>
          </w:p>
        </w:tc>
      </w:tr>
    </w:tbl>
    <w:p w:rsidR="0025719E" w:rsidRDefault="0025719E" w:rsidP="0025719E">
      <w:pPr>
        <w:widowControl/>
        <w:rPr>
          <w:rStyle w:val="FontStyle28"/>
        </w:rPr>
        <w:sectPr w:rsidR="0025719E">
          <w:pgSz w:w="16837" w:h="11905" w:orient="landscape"/>
          <w:pgMar w:top="1020" w:right="959" w:bottom="651" w:left="103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8362"/>
        <w:gridCol w:w="2846"/>
        <w:gridCol w:w="2938"/>
      </w:tblGrid>
      <w:tr w:rsidR="0025719E" w:rsidRPr="00524C47" w:rsidTr="005E472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20"/>
              <w:widowControl/>
            </w:pP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322" w:lineRule="exact"/>
              <w:ind w:firstLine="19"/>
              <w:rPr>
                <w:rStyle w:val="FontStyle28"/>
              </w:rPr>
            </w:pPr>
            <w:proofErr w:type="gramStart"/>
            <w:r w:rsidRPr="00524C47">
              <w:rPr>
                <w:rStyle w:val="FontStyle28"/>
              </w:rPr>
              <w:t>виде</w:t>
            </w:r>
            <w:proofErr w:type="gramEnd"/>
            <w:r w:rsidRPr="00524C47">
              <w:rPr>
                <w:rStyle w:val="FontStyle28"/>
              </w:rPr>
              <w:t>) в области математического образования, включая опыт работы   образовательных   организаций   (профильных классов, классов с углубленным изучением математики, информатики), а также опыт работы с лицами с ограниченными возможностями здоровья и инвалидами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20"/>
              <w:widowControl/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20"/>
              <w:widowControl/>
            </w:pPr>
          </w:p>
        </w:tc>
      </w:tr>
      <w:tr w:rsidR="0025719E" w:rsidRPr="00524C47" w:rsidTr="005E472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240" w:lineRule="auto"/>
              <w:ind w:left="206"/>
              <w:rPr>
                <w:rStyle w:val="FontStyle28"/>
              </w:rPr>
            </w:pPr>
            <w:r w:rsidRPr="00524C47">
              <w:rPr>
                <w:rStyle w:val="FontStyle28"/>
              </w:rPr>
              <w:t>5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322" w:lineRule="exact"/>
              <w:ind w:firstLine="10"/>
              <w:rPr>
                <w:rStyle w:val="FontStyle28"/>
              </w:rPr>
            </w:pPr>
            <w:proofErr w:type="gramStart"/>
            <w:r w:rsidRPr="00524C47">
              <w:rPr>
                <w:rStyle w:val="FontStyle28"/>
              </w:rPr>
              <w:t>Внедрение     новых     учебно-методических     комплексов и инструментов, в том числе в электронном форме, по математике и информатике в организациях, осуществляющих образовательную деятельность (для разных профилей обучения)</w:t>
            </w:r>
            <w:proofErr w:type="gramEnd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постоянно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ind w:left="979"/>
              <w:rPr>
                <w:rStyle w:val="FontStyle28"/>
              </w:rPr>
            </w:pPr>
            <w:r w:rsidRPr="00524C47">
              <w:rPr>
                <w:rStyle w:val="FontStyle28"/>
              </w:rPr>
              <w:t>ВИРО МОУО ОО</w:t>
            </w:r>
          </w:p>
        </w:tc>
      </w:tr>
      <w:tr w:rsidR="0025719E" w:rsidRPr="00524C47" w:rsidTr="005E472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6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322" w:lineRule="exact"/>
              <w:ind w:firstLine="5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проведения региональных конкурсных мероприятий, конференций, круглых столов и т.д. для учителей в области математического образования:</w:t>
            </w:r>
          </w:p>
          <w:p w:rsidR="0025719E" w:rsidRPr="00524C47" w:rsidRDefault="0025719E" w:rsidP="005E4727">
            <w:pPr>
              <w:pStyle w:val="Style21"/>
              <w:widowControl/>
              <w:spacing w:line="322" w:lineRule="exact"/>
              <w:rPr>
                <w:rStyle w:val="FontStyle28"/>
              </w:rPr>
            </w:pPr>
            <w:r w:rsidRPr="00524C47">
              <w:rPr>
                <w:rStyle w:val="FontStyle28"/>
              </w:rPr>
              <w:t>научно-практическая    конференция    «Актуальные вопросы преподавания математики в начальной школе»;</w:t>
            </w:r>
          </w:p>
          <w:p w:rsidR="0025719E" w:rsidRPr="00524C47" w:rsidRDefault="0025719E" w:rsidP="005E4727">
            <w:pPr>
              <w:pStyle w:val="Style19"/>
              <w:widowControl/>
              <w:tabs>
                <w:tab w:val="left" w:pos="278"/>
              </w:tabs>
              <w:rPr>
                <w:rStyle w:val="FontStyle28"/>
              </w:rPr>
            </w:pPr>
            <w:r w:rsidRPr="00524C47">
              <w:rPr>
                <w:rStyle w:val="FontStyle28"/>
              </w:rPr>
              <w:t>-</w:t>
            </w:r>
            <w:r w:rsidRPr="00524C47">
              <w:rPr>
                <w:rStyle w:val="FontStyle28"/>
              </w:rPr>
              <w:tab/>
              <w:t>круглый стол «Обучение решению задач в начальной школе» (из опыта работы преподавания математики в начальной школе);</w:t>
            </w:r>
          </w:p>
          <w:p w:rsidR="0025719E" w:rsidRPr="00524C47" w:rsidRDefault="0025719E" w:rsidP="005E4727">
            <w:pPr>
              <w:pStyle w:val="Style19"/>
              <w:widowControl/>
              <w:tabs>
                <w:tab w:val="left" w:pos="278"/>
              </w:tabs>
              <w:rPr>
                <w:rStyle w:val="FontStyle28"/>
              </w:rPr>
            </w:pPr>
            <w:r w:rsidRPr="00524C47">
              <w:rPr>
                <w:rStyle w:val="FontStyle28"/>
              </w:rPr>
              <w:t>-</w:t>
            </w:r>
            <w:r w:rsidRPr="00524C47">
              <w:rPr>
                <w:rStyle w:val="FontStyle28"/>
              </w:rPr>
              <w:tab/>
              <w:t>круглый стол «Формирование вычислительных навыков младших школьников» (из опыта работы учителей начальных классов области);</w:t>
            </w:r>
          </w:p>
          <w:p w:rsidR="0025719E" w:rsidRPr="00524C47" w:rsidRDefault="0025719E" w:rsidP="005E4727">
            <w:pPr>
              <w:pStyle w:val="Style21"/>
              <w:widowControl/>
              <w:spacing w:line="322" w:lineRule="exact"/>
              <w:ind w:firstLine="446"/>
              <w:rPr>
                <w:rStyle w:val="FontStyle28"/>
              </w:rPr>
            </w:pPr>
            <w:proofErr w:type="gramStart"/>
            <w:r w:rsidRPr="00524C47">
              <w:rPr>
                <w:rStyle w:val="FontStyle28"/>
              </w:rPr>
              <w:t>педагогический    форум    «Проблемы    преемственности в преподавании математики в начальной и основной школах»;</w:t>
            </w:r>
            <w:proofErr w:type="gramEnd"/>
          </w:p>
          <w:p w:rsidR="0025719E" w:rsidRPr="00524C47" w:rsidRDefault="0025719E" w:rsidP="005E4727">
            <w:pPr>
              <w:pStyle w:val="Style21"/>
              <w:widowControl/>
              <w:spacing w:line="322" w:lineRule="exact"/>
              <w:ind w:firstLine="394"/>
              <w:rPr>
                <w:rStyle w:val="FontStyle28"/>
              </w:rPr>
            </w:pPr>
            <w:r w:rsidRPr="00524C47">
              <w:rPr>
                <w:rStyle w:val="FontStyle28"/>
              </w:rPr>
              <w:t>конкурс   педагогических   разработок   «Современный урок математики»;</w:t>
            </w:r>
          </w:p>
          <w:p w:rsidR="0025719E" w:rsidRPr="00524C47" w:rsidRDefault="0025719E" w:rsidP="005E4727">
            <w:pPr>
              <w:pStyle w:val="Style19"/>
              <w:widowControl/>
              <w:tabs>
                <w:tab w:val="left" w:pos="278"/>
              </w:tabs>
              <w:rPr>
                <w:rStyle w:val="FontStyle28"/>
              </w:rPr>
            </w:pPr>
            <w:r w:rsidRPr="00524C47">
              <w:rPr>
                <w:rStyle w:val="FontStyle28"/>
              </w:rPr>
              <w:t>-</w:t>
            </w:r>
            <w:r w:rsidRPr="00524C47">
              <w:rPr>
                <w:rStyle w:val="FontStyle28"/>
              </w:rPr>
              <w:tab/>
              <w:t>конкурс «Учитель года»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643" w:lineRule="exact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2016 г</w:t>
            </w:r>
          </w:p>
          <w:p w:rsidR="0025719E" w:rsidRPr="00524C47" w:rsidRDefault="0025719E" w:rsidP="005E4727">
            <w:pPr>
              <w:pStyle w:val="Style19"/>
              <w:widowControl/>
              <w:tabs>
                <w:tab w:val="left" w:pos="1694"/>
              </w:tabs>
              <w:spacing w:line="643" w:lineRule="exact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2016</w:t>
            </w:r>
            <w:r w:rsidRPr="00524C47">
              <w:rPr>
                <w:rStyle w:val="FontStyle28"/>
              </w:rPr>
              <w:tab/>
              <w:t>г</w:t>
            </w:r>
          </w:p>
          <w:p w:rsidR="0025719E" w:rsidRPr="00524C47" w:rsidRDefault="0025719E" w:rsidP="005E4727">
            <w:pPr>
              <w:pStyle w:val="Style19"/>
              <w:widowControl/>
              <w:tabs>
                <w:tab w:val="left" w:pos="1694"/>
              </w:tabs>
              <w:spacing w:line="643" w:lineRule="exact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2017</w:t>
            </w:r>
            <w:r w:rsidRPr="00524C47">
              <w:rPr>
                <w:rStyle w:val="FontStyle28"/>
              </w:rPr>
              <w:tab/>
              <w:t>г</w:t>
            </w:r>
          </w:p>
          <w:p w:rsidR="0025719E" w:rsidRPr="00524C47" w:rsidRDefault="0025719E" w:rsidP="005E4727">
            <w:pPr>
              <w:pStyle w:val="Style17"/>
              <w:widowControl/>
              <w:ind w:left="744"/>
              <w:rPr>
                <w:rStyle w:val="FontStyle28"/>
              </w:rPr>
            </w:pPr>
            <w:r w:rsidRPr="00524C47">
              <w:rPr>
                <w:rStyle w:val="FontStyle28"/>
              </w:rPr>
              <w:t xml:space="preserve">2019 г ежегодно </w:t>
            </w:r>
            <w:proofErr w:type="spellStart"/>
            <w:proofErr w:type="gramStart"/>
            <w:r w:rsidRPr="00524C47">
              <w:rPr>
                <w:rStyle w:val="FontStyle28"/>
              </w:rPr>
              <w:t>ежегодно</w:t>
            </w:r>
            <w:proofErr w:type="spellEnd"/>
            <w:proofErr w:type="gram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  <w:tr w:rsidR="0025719E" w:rsidRPr="00524C47" w:rsidTr="005E472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7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322" w:lineRule="exact"/>
              <w:ind w:left="10" w:hanging="10"/>
              <w:rPr>
                <w:rStyle w:val="FontStyle28"/>
              </w:rPr>
            </w:pPr>
            <w:r w:rsidRPr="00524C47">
              <w:rPr>
                <w:rStyle w:val="FontStyle28"/>
              </w:rPr>
              <w:t>Развитие системы конкурсных мероприятий для одаренных детей, талантливой молодежи, направленных на развитие математической грамотности и математической культуры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постоянно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ДО</w:t>
            </w:r>
          </w:p>
          <w:p w:rsidR="0025719E" w:rsidRPr="00524C47" w:rsidRDefault="0025719E" w:rsidP="005E4727">
            <w:pPr>
              <w:pStyle w:val="Style15"/>
              <w:widowControl/>
              <w:spacing w:line="322" w:lineRule="exact"/>
              <w:ind w:left="917" w:right="965"/>
              <w:rPr>
                <w:rStyle w:val="FontStyle28"/>
              </w:rPr>
            </w:pPr>
            <w:r w:rsidRPr="00524C47">
              <w:rPr>
                <w:rStyle w:val="FontStyle28"/>
              </w:rPr>
              <w:t>ВИРО МОУО</w:t>
            </w:r>
          </w:p>
          <w:p w:rsidR="0025719E" w:rsidRPr="00524C47" w:rsidRDefault="0025719E" w:rsidP="005E4727">
            <w:pPr>
              <w:pStyle w:val="Style10"/>
              <w:widowControl/>
              <w:jc w:val="center"/>
              <w:rPr>
                <w:rStyle w:val="FontStyle29"/>
              </w:rPr>
            </w:pPr>
            <w:proofErr w:type="spellStart"/>
            <w:r w:rsidRPr="00524C47">
              <w:rPr>
                <w:rStyle w:val="FontStyle29"/>
              </w:rPr>
              <w:t>оо</w:t>
            </w:r>
            <w:proofErr w:type="spellEnd"/>
          </w:p>
        </w:tc>
      </w:tr>
      <w:tr w:rsidR="0025719E" w:rsidRPr="00524C47" w:rsidTr="005E4727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8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322" w:lineRule="exact"/>
              <w:ind w:left="14" w:hanging="14"/>
              <w:rPr>
                <w:rStyle w:val="FontStyle28"/>
              </w:rPr>
            </w:pPr>
            <w:r w:rsidRPr="00524C47">
              <w:rPr>
                <w:rStyle w:val="FontStyle28"/>
              </w:rPr>
              <w:t xml:space="preserve">Поддержка     деятельности     профессиональных ассоциаций, профессиональных           </w:t>
            </w:r>
            <w:proofErr w:type="gramStart"/>
            <w:r w:rsidRPr="00524C47">
              <w:rPr>
                <w:rStyle w:val="FontStyle28"/>
              </w:rPr>
              <w:t>интернет-сообществ</w:t>
            </w:r>
            <w:proofErr w:type="gramEnd"/>
            <w:r w:rsidRPr="00524C47">
              <w:rPr>
                <w:rStyle w:val="FontStyle28"/>
              </w:rPr>
              <w:t>, социально ориентированных некоммерческих организаций, обеспечивающих распространение     инновационных     технологий     в области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8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постоянно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ind w:left="912" w:right="965"/>
              <w:rPr>
                <w:rStyle w:val="FontStyle28"/>
              </w:rPr>
            </w:pPr>
            <w:r w:rsidRPr="00524C47">
              <w:rPr>
                <w:rStyle w:val="FontStyle28"/>
              </w:rPr>
              <w:t>ВИРО МОУО 00</w:t>
            </w:r>
          </w:p>
        </w:tc>
      </w:tr>
    </w:tbl>
    <w:p w:rsidR="0025719E" w:rsidRDefault="0025719E" w:rsidP="0025719E">
      <w:pPr>
        <w:widowControl/>
        <w:rPr>
          <w:rStyle w:val="FontStyle28"/>
        </w:rPr>
        <w:sectPr w:rsidR="0025719E">
          <w:pgSz w:w="16837" w:h="11905" w:orient="landscape"/>
          <w:pgMar w:top="1012" w:right="931" w:bottom="521" w:left="10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8357"/>
        <w:gridCol w:w="2842"/>
        <w:gridCol w:w="2933"/>
      </w:tblGrid>
      <w:tr w:rsidR="0025719E" w:rsidRPr="00524C47" w:rsidTr="005E472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20"/>
              <w:widowControl/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left="5" w:hanging="5"/>
              <w:rPr>
                <w:rStyle w:val="FontStyle28"/>
              </w:rPr>
            </w:pPr>
            <w:r w:rsidRPr="00524C47">
              <w:rPr>
                <w:rStyle w:val="FontStyle28"/>
              </w:rPr>
              <w:t>математики, популяризацию математических знаний и математического образования в современном российском обществе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20"/>
              <w:widowControl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20"/>
              <w:widowControl/>
            </w:pPr>
          </w:p>
        </w:tc>
      </w:tr>
      <w:tr w:rsidR="0025719E" w:rsidRPr="00524C47" w:rsidTr="005E472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9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left="5" w:hanging="5"/>
              <w:rPr>
                <w:rStyle w:val="FontStyle28"/>
              </w:rPr>
            </w:pPr>
            <w:r w:rsidRPr="00524C47">
              <w:rPr>
                <w:rStyle w:val="FontStyle28"/>
              </w:rPr>
              <w:t>Создание условий и реализация инновационных образовательных проектов, программ, направленных на совершенствование математического образования (включая апробацию инновационных программ, экспериментальных учебников и учебных пособий), и внедрение их результатов в практику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постоянно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17" w:lineRule="exact"/>
              <w:ind w:left="946"/>
              <w:rPr>
                <w:rStyle w:val="FontStyle28"/>
              </w:rPr>
            </w:pPr>
            <w:r w:rsidRPr="00524C47">
              <w:rPr>
                <w:rStyle w:val="FontStyle28"/>
              </w:rPr>
              <w:t>ДО ВИРО МОУО</w:t>
            </w:r>
          </w:p>
          <w:p w:rsidR="0025719E" w:rsidRPr="00524C47" w:rsidRDefault="0025719E" w:rsidP="005E4727">
            <w:pPr>
              <w:pStyle w:val="Style10"/>
              <w:widowControl/>
              <w:jc w:val="center"/>
              <w:rPr>
                <w:rStyle w:val="FontStyle29"/>
              </w:rPr>
            </w:pPr>
            <w:proofErr w:type="spellStart"/>
            <w:r w:rsidRPr="00524C47">
              <w:rPr>
                <w:rStyle w:val="FontStyle29"/>
              </w:rPr>
              <w:t>оо</w:t>
            </w:r>
            <w:proofErr w:type="spellEnd"/>
          </w:p>
        </w:tc>
      </w:tr>
      <w:tr w:rsidR="0025719E" w:rsidRPr="00524C47" w:rsidTr="005E4727">
        <w:tc>
          <w:tcPr>
            <w:tcW w:w="1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left="5755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2. ОБЩЕЕ ОБРАЗОВАНИЕ</w:t>
            </w:r>
          </w:p>
        </w:tc>
      </w:tr>
      <w:tr w:rsidR="0025719E" w:rsidRPr="00524C47" w:rsidTr="005E472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10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336" w:lineRule="exact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проведения Всероссийской олимпиады школьников по математике и информатике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17" w:lineRule="exact"/>
              <w:ind w:left="931"/>
              <w:rPr>
                <w:rStyle w:val="FontStyle28"/>
              </w:rPr>
            </w:pPr>
            <w:r w:rsidRPr="00524C47">
              <w:rPr>
                <w:rStyle w:val="FontStyle28"/>
              </w:rPr>
              <w:t>ДО ВИРО МОУО</w:t>
            </w:r>
          </w:p>
          <w:p w:rsidR="0025719E" w:rsidRPr="00524C47" w:rsidRDefault="0025719E" w:rsidP="005E4727">
            <w:pPr>
              <w:pStyle w:val="Style10"/>
              <w:widowControl/>
              <w:jc w:val="center"/>
              <w:rPr>
                <w:rStyle w:val="FontStyle29"/>
              </w:rPr>
            </w:pPr>
            <w:proofErr w:type="spellStart"/>
            <w:r w:rsidRPr="00524C47">
              <w:rPr>
                <w:rStyle w:val="FontStyle29"/>
              </w:rPr>
              <w:t>оо</w:t>
            </w:r>
            <w:proofErr w:type="spellEnd"/>
          </w:p>
        </w:tc>
      </w:tr>
      <w:tr w:rsidR="0025719E" w:rsidRPr="00524C47" w:rsidTr="005E472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11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336" w:lineRule="exact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проведения областной олимпиады младших школьников по математике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ДО</w:t>
            </w:r>
          </w:p>
          <w:p w:rsidR="0025719E" w:rsidRPr="00524C47" w:rsidRDefault="0025719E" w:rsidP="005E4727">
            <w:pPr>
              <w:pStyle w:val="Style15"/>
              <w:widowControl/>
              <w:spacing w:line="326" w:lineRule="exact"/>
              <w:ind w:left="931"/>
              <w:rPr>
                <w:rStyle w:val="FontStyle28"/>
              </w:rPr>
            </w:pPr>
            <w:r w:rsidRPr="00524C47">
              <w:rPr>
                <w:rStyle w:val="FontStyle28"/>
              </w:rPr>
              <w:t>ВИРО МОУО</w:t>
            </w:r>
          </w:p>
          <w:p w:rsidR="0025719E" w:rsidRPr="00524C47" w:rsidRDefault="0025719E" w:rsidP="005E4727">
            <w:pPr>
              <w:pStyle w:val="Style10"/>
              <w:widowControl/>
              <w:jc w:val="center"/>
              <w:rPr>
                <w:rStyle w:val="FontStyle29"/>
              </w:rPr>
            </w:pPr>
            <w:proofErr w:type="spellStart"/>
            <w:r w:rsidRPr="00524C47">
              <w:rPr>
                <w:rStyle w:val="FontStyle29"/>
              </w:rPr>
              <w:t>оо</w:t>
            </w:r>
            <w:proofErr w:type="spellEnd"/>
          </w:p>
        </w:tc>
      </w:tr>
      <w:tr w:rsidR="0025719E" w:rsidRPr="00524C47" w:rsidTr="005E472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12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right="24"/>
              <w:rPr>
                <w:rStyle w:val="FontStyle28"/>
              </w:rPr>
            </w:pPr>
            <w:r w:rsidRPr="00524C47">
              <w:rPr>
                <w:rStyle w:val="FontStyle28"/>
              </w:rPr>
              <w:t>Проведение мониторинга качества подготовки выпускников 9 и 11 классов к государственной итоговой аттестации по математике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ДО</w:t>
            </w:r>
          </w:p>
          <w:p w:rsidR="0025719E" w:rsidRPr="00524C47" w:rsidRDefault="0025719E" w:rsidP="005E4727">
            <w:pPr>
              <w:pStyle w:val="Style15"/>
              <w:widowControl/>
              <w:spacing w:line="322" w:lineRule="exact"/>
              <w:ind w:left="922"/>
              <w:rPr>
                <w:rStyle w:val="FontStyle28"/>
              </w:rPr>
            </w:pPr>
            <w:r w:rsidRPr="00524C47">
              <w:rPr>
                <w:rStyle w:val="FontStyle28"/>
              </w:rPr>
              <w:t>ВИРО МОУО 00</w:t>
            </w:r>
          </w:p>
        </w:tc>
      </w:tr>
      <w:tr w:rsidR="0025719E" w:rsidRPr="00524C47" w:rsidTr="005E472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13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rPr>
                <w:rStyle w:val="FontStyle28"/>
              </w:rPr>
            </w:pPr>
            <w:r w:rsidRPr="00524C47">
              <w:rPr>
                <w:rStyle w:val="FontStyle28"/>
              </w:rPr>
              <w:t xml:space="preserve">Внедрение разнообразных форм оценки образовательных достижений обучающихся по математике, информатике, в том числе сред автоматизированной диагностики, для оценки и проектирования индивидуального прогресса и </w:t>
            </w:r>
            <w:proofErr w:type="spellStart"/>
            <w:r w:rsidRPr="00524C47">
              <w:rPr>
                <w:rStyle w:val="FontStyle28"/>
              </w:rPr>
              <w:t>внеучебных</w:t>
            </w:r>
            <w:proofErr w:type="spellEnd"/>
            <w:r w:rsidRPr="00524C47">
              <w:rPr>
                <w:rStyle w:val="FontStyle28"/>
              </w:rPr>
              <w:t xml:space="preserve"> достижений обучающихся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 xml:space="preserve">2015-2018 </w:t>
            </w:r>
            <w:proofErr w:type="spellStart"/>
            <w:proofErr w:type="gramStart"/>
            <w:r w:rsidRPr="00524C47">
              <w:rPr>
                <w:rStyle w:val="FontStyle28"/>
              </w:rPr>
              <w:t>гг</w:t>
            </w:r>
            <w:proofErr w:type="spellEnd"/>
            <w:proofErr w:type="gramEnd"/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17" w:lineRule="exact"/>
              <w:ind w:left="922"/>
              <w:rPr>
                <w:rStyle w:val="FontStyle28"/>
              </w:rPr>
            </w:pPr>
            <w:r w:rsidRPr="00524C47">
              <w:rPr>
                <w:rStyle w:val="FontStyle28"/>
              </w:rPr>
              <w:t>ВИРО МОУО</w:t>
            </w:r>
          </w:p>
          <w:p w:rsidR="0025719E" w:rsidRPr="00524C47" w:rsidRDefault="0025719E" w:rsidP="005E4727">
            <w:pPr>
              <w:pStyle w:val="Style10"/>
              <w:widowControl/>
              <w:jc w:val="center"/>
              <w:rPr>
                <w:rStyle w:val="FontStyle29"/>
              </w:rPr>
            </w:pPr>
            <w:proofErr w:type="spellStart"/>
            <w:r w:rsidRPr="00524C47">
              <w:rPr>
                <w:rStyle w:val="FontStyle29"/>
              </w:rPr>
              <w:t>оо</w:t>
            </w:r>
            <w:proofErr w:type="spellEnd"/>
          </w:p>
        </w:tc>
      </w:tr>
      <w:tr w:rsidR="0025719E" w:rsidRPr="00524C47" w:rsidTr="005E472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14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firstLine="10"/>
              <w:rPr>
                <w:rStyle w:val="FontStyle28"/>
              </w:rPr>
            </w:pPr>
            <w:r w:rsidRPr="00524C47">
              <w:rPr>
                <w:rStyle w:val="FontStyle28"/>
              </w:rPr>
              <w:t>Создание и пополнение общедоступной региональной базы данных по образовательным программам математической направленности (профиля): примерным рабочим программам внеурочной деятельности, дополнительным учебным предметам математического содержания в различных учебных предметах, курсов по выбору обучающихся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ind w:left="240"/>
              <w:rPr>
                <w:rStyle w:val="FontStyle28"/>
              </w:rPr>
            </w:pPr>
            <w:r w:rsidRPr="00524C47">
              <w:rPr>
                <w:rStyle w:val="FontStyle28"/>
              </w:rPr>
              <w:t>май 2015 г, далее - постоянно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ind w:left="912" w:right="960"/>
              <w:rPr>
                <w:rStyle w:val="FontStyle28"/>
              </w:rPr>
            </w:pPr>
            <w:r w:rsidRPr="00524C47">
              <w:rPr>
                <w:rStyle w:val="FontStyle28"/>
              </w:rPr>
              <w:t>ВИРО МОУО</w:t>
            </w:r>
          </w:p>
          <w:p w:rsidR="0025719E" w:rsidRPr="00524C47" w:rsidRDefault="0025719E" w:rsidP="005E4727">
            <w:pPr>
              <w:pStyle w:val="Style10"/>
              <w:widowControl/>
              <w:jc w:val="center"/>
              <w:rPr>
                <w:rStyle w:val="FontStyle29"/>
              </w:rPr>
            </w:pPr>
            <w:proofErr w:type="spellStart"/>
            <w:r w:rsidRPr="00524C47">
              <w:rPr>
                <w:rStyle w:val="FontStyle29"/>
              </w:rPr>
              <w:t>оо</w:t>
            </w:r>
            <w:proofErr w:type="spellEnd"/>
          </w:p>
        </w:tc>
      </w:tr>
      <w:tr w:rsidR="0025719E" w:rsidRPr="00524C47" w:rsidTr="005E472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15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Разработка     комплекта     диагностических     материалов 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20"/>
              <w:widowControl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</w:tbl>
    <w:p w:rsidR="0025719E" w:rsidRDefault="0025719E" w:rsidP="0025719E">
      <w:pPr>
        <w:widowControl/>
        <w:rPr>
          <w:rStyle w:val="FontStyle28"/>
        </w:rPr>
        <w:sectPr w:rsidR="0025719E">
          <w:pgSz w:w="16837" w:h="11905" w:orient="landscape"/>
          <w:pgMar w:top="991" w:right="897" w:bottom="470" w:left="11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8357"/>
        <w:gridCol w:w="2846"/>
        <w:gridCol w:w="2938"/>
      </w:tblGrid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20"/>
              <w:widowControl/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19E" w:rsidRPr="00524C47" w:rsidRDefault="0025719E" w:rsidP="005E4727">
            <w:pPr>
              <w:pStyle w:val="Style16"/>
              <w:widowControl/>
              <w:ind w:firstLine="19"/>
              <w:rPr>
                <w:rStyle w:val="FontStyle28"/>
              </w:rPr>
            </w:pPr>
            <w:r w:rsidRPr="00524C47">
              <w:rPr>
                <w:rStyle w:val="FontStyle28"/>
              </w:rPr>
              <w:t>рекомендаций по их применению для независимой оценки математических знаний и навыков:</w:t>
            </w:r>
          </w:p>
          <w:p w:rsidR="0025719E" w:rsidRPr="00524C47" w:rsidRDefault="0025719E" w:rsidP="005E4727">
            <w:pPr>
              <w:pStyle w:val="Style8"/>
              <w:widowControl/>
              <w:tabs>
                <w:tab w:val="left" w:pos="413"/>
              </w:tabs>
              <w:spacing w:line="322" w:lineRule="exact"/>
              <w:ind w:firstLine="19"/>
              <w:rPr>
                <w:rStyle w:val="FontStyle28"/>
              </w:rPr>
            </w:pPr>
            <w:r w:rsidRPr="00524C47">
              <w:rPr>
                <w:rStyle w:val="FontStyle28"/>
              </w:rPr>
              <w:t>-</w:t>
            </w:r>
            <w:r w:rsidRPr="00524C47">
              <w:rPr>
                <w:rStyle w:val="FontStyle28"/>
              </w:rPr>
              <w:tab/>
              <w:t>для обучающихся 9 и 11 классов с целью подготовки к государственной итоговой аттестации;</w:t>
            </w:r>
          </w:p>
          <w:p w:rsidR="0025719E" w:rsidRPr="00524C47" w:rsidRDefault="0025719E" w:rsidP="005E4727">
            <w:pPr>
              <w:pStyle w:val="Style8"/>
              <w:widowControl/>
              <w:tabs>
                <w:tab w:val="left" w:pos="274"/>
              </w:tabs>
              <w:spacing w:line="322" w:lineRule="exact"/>
              <w:rPr>
                <w:rStyle w:val="FontStyle28"/>
              </w:rPr>
            </w:pPr>
            <w:r w:rsidRPr="00524C47">
              <w:rPr>
                <w:rStyle w:val="FontStyle28"/>
              </w:rPr>
              <w:t>-</w:t>
            </w:r>
            <w:r w:rsidRPr="00524C47">
              <w:rPr>
                <w:rStyle w:val="FontStyle28"/>
              </w:rPr>
              <w:tab/>
              <w:t>для пилотных классов, занимающихся по ФГОС ООО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19E" w:rsidRPr="00524C47" w:rsidRDefault="0025719E" w:rsidP="005E4727">
            <w:pPr>
              <w:pStyle w:val="Style17"/>
              <w:widowControl/>
              <w:spacing w:line="653" w:lineRule="exact"/>
              <w:ind w:left="254"/>
              <w:rPr>
                <w:rStyle w:val="FontStyle28"/>
              </w:rPr>
            </w:pPr>
            <w:r w:rsidRPr="00524C47">
              <w:rPr>
                <w:rStyle w:val="FontStyle28"/>
              </w:rPr>
              <w:t>февраль 2015 г февраль ежегодно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20"/>
              <w:widowControl/>
            </w:pPr>
          </w:p>
        </w:tc>
      </w:tr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right="72"/>
              <w:jc w:val="right"/>
              <w:rPr>
                <w:rStyle w:val="FontStyle28"/>
              </w:rPr>
            </w:pPr>
            <w:r w:rsidRPr="00524C47">
              <w:rPr>
                <w:rStyle w:val="FontStyle28"/>
              </w:rPr>
              <w:t>16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firstLine="14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отбора обучающихся 9, 10 классов в школу им. академика А.Н. Колмогорова Московского государственного университета им. М.В. Ломоносова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ДО</w:t>
            </w:r>
          </w:p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00</w:t>
            </w:r>
          </w:p>
        </w:tc>
      </w:tr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right="77"/>
              <w:jc w:val="right"/>
              <w:rPr>
                <w:rStyle w:val="FontStyle28"/>
              </w:rPr>
            </w:pPr>
            <w:r w:rsidRPr="00524C47">
              <w:rPr>
                <w:rStyle w:val="FontStyle28"/>
              </w:rPr>
              <w:t>17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firstLine="10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проведения научно-практических конференций для школьников 8-11 классов, посвященных юбилейным датам русских учёных математиков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right="91"/>
              <w:jc w:val="right"/>
              <w:rPr>
                <w:rStyle w:val="FontStyle28"/>
              </w:rPr>
            </w:pPr>
            <w:r w:rsidRPr="00524C47">
              <w:rPr>
                <w:rStyle w:val="FontStyle28"/>
              </w:rPr>
              <w:t>18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firstLine="5"/>
              <w:rPr>
                <w:rStyle w:val="FontStyle28"/>
              </w:rPr>
            </w:pPr>
            <w:r w:rsidRPr="00524C47">
              <w:rPr>
                <w:rStyle w:val="FontStyle28"/>
              </w:rPr>
              <w:t xml:space="preserve">Организация участия выпускников основной и средней школы в </w:t>
            </w:r>
            <w:r w:rsidRPr="00524C47">
              <w:rPr>
                <w:rStyle w:val="FontStyle28"/>
                <w:lang w:val="en-US"/>
              </w:rPr>
              <w:t>on</w:t>
            </w:r>
            <w:r w:rsidRPr="00524C47">
              <w:rPr>
                <w:rStyle w:val="FontStyle28"/>
              </w:rPr>
              <w:t>-</w:t>
            </w:r>
            <w:r w:rsidRPr="00524C47">
              <w:rPr>
                <w:rStyle w:val="FontStyle28"/>
                <w:lang w:val="en-US"/>
              </w:rPr>
              <w:t>line</w:t>
            </w:r>
            <w:r w:rsidRPr="00524C47">
              <w:rPr>
                <w:rStyle w:val="FontStyle28"/>
              </w:rPr>
              <w:t xml:space="preserve"> проектах по подготовке к государственной итоговой аттестации в форме ЕГЭ и ОГЭ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00</w:t>
            </w:r>
          </w:p>
        </w:tc>
      </w:tr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right="91"/>
              <w:jc w:val="right"/>
              <w:rPr>
                <w:rStyle w:val="FontStyle28"/>
              </w:rPr>
            </w:pPr>
            <w:r w:rsidRPr="00524C47">
              <w:rPr>
                <w:rStyle w:val="FontStyle28"/>
              </w:rPr>
              <w:t>19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317" w:lineRule="exact"/>
              <w:ind w:left="5" w:hanging="5"/>
              <w:rPr>
                <w:rStyle w:val="FontStyle28"/>
              </w:rPr>
            </w:pPr>
            <w:r w:rsidRPr="00524C47">
              <w:rPr>
                <w:rStyle w:val="FontStyle28"/>
              </w:rPr>
              <w:t>Проведение в общеобразовательных организациях предметных недель по математике, информатике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17" w:lineRule="exact"/>
              <w:ind w:left="931"/>
              <w:rPr>
                <w:rStyle w:val="FontStyle28"/>
              </w:rPr>
            </w:pPr>
            <w:r w:rsidRPr="00524C47">
              <w:rPr>
                <w:rStyle w:val="FontStyle28"/>
              </w:rPr>
              <w:t>МОУО 00</w:t>
            </w:r>
          </w:p>
        </w:tc>
      </w:tr>
      <w:tr w:rsidR="0025719E" w:rsidRPr="00524C47" w:rsidTr="005E4727">
        <w:tc>
          <w:tcPr>
            <w:tcW w:w="14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left="1632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3. ПРОФЕССИОНАЛЬНОЕ И ДОПОЛНИТЕЛЬНОЕ ПРОФЕССИОНАЛЬНОЕ ОБРАЗОВАНИЕ,</w:t>
            </w:r>
          </w:p>
          <w:p w:rsidR="0025719E" w:rsidRPr="00524C47" w:rsidRDefault="0025719E" w:rsidP="005E4727">
            <w:pPr>
              <w:pStyle w:val="Style16"/>
              <w:widowControl/>
              <w:spacing w:line="240" w:lineRule="auto"/>
              <w:ind w:left="1632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МАТЕМАТИЧЕСКАЯ НАУКА</w:t>
            </w:r>
          </w:p>
        </w:tc>
      </w:tr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right="96"/>
              <w:jc w:val="right"/>
              <w:rPr>
                <w:rStyle w:val="FontStyle28"/>
              </w:rPr>
            </w:pPr>
            <w:r w:rsidRPr="00524C47">
              <w:rPr>
                <w:rStyle w:val="FontStyle28"/>
              </w:rPr>
              <w:t>20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left="5" w:hanging="5"/>
              <w:rPr>
                <w:rStyle w:val="FontStyle28"/>
              </w:rPr>
            </w:pPr>
            <w:r w:rsidRPr="00524C47">
              <w:rPr>
                <w:rStyle w:val="FontStyle28"/>
              </w:rPr>
              <w:t xml:space="preserve">Создание </w:t>
            </w:r>
            <w:proofErr w:type="spellStart"/>
            <w:r w:rsidRPr="00524C47">
              <w:rPr>
                <w:rStyle w:val="FontStyle28"/>
              </w:rPr>
              <w:t>стажировочных</w:t>
            </w:r>
            <w:proofErr w:type="spellEnd"/>
            <w:r w:rsidRPr="00524C47">
              <w:rPr>
                <w:rStyle w:val="FontStyle28"/>
              </w:rPr>
              <w:t xml:space="preserve"> площадок на базе образовательных организаций (инновационные практики математического образования)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right="125"/>
              <w:jc w:val="right"/>
              <w:rPr>
                <w:rStyle w:val="FontStyle28"/>
              </w:rPr>
            </w:pPr>
            <w:r w:rsidRPr="00524C47">
              <w:rPr>
                <w:rStyle w:val="FontStyle28"/>
              </w:rPr>
              <w:t>21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317" w:lineRule="exact"/>
              <w:ind w:left="14" w:hanging="14"/>
              <w:rPr>
                <w:rStyle w:val="FontStyle28"/>
              </w:rPr>
            </w:pPr>
            <w:r w:rsidRPr="00524C47">
              <w:rPr>
                <w:rStyle w:val="FontStyle28"/>
              </w:rPr>
              <w:t>Разработка моделей повышения квалификации учителей математики и поддержка дополнительного профессионального образования учителей математики (дистанционное обучение, веб-семинары, мастер-классы, круглые столы, семинары с авторами УМК и т.д.)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постоянно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right="110"/>
              <w:jc w:val="right"/>
              <w:rPr>
                <w:rStyle w:val="FontStyle28"/>
              </w:rPr>
            </w:pPr>
            <w:r w:rsidRPr="00524C47">
              <w:rPr>
                <w:rStyle w:val="FontStyle28"/>
              </w:rPr>
              <w:t>22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317" w:lineRule="exact"/>
              <w:ind w:left="19" w:hanging="19"/>
              <w:rPr>
                <w:rStyle w:val="FontStyle28"/>
              </w:rPr>
            </w:pPr>
            <w:r w:rsidRPr="00524C47">
              <w:rPr>
                <w:rStyle w:val="FontStyle28"/>
              </w:rPr>
              <w:t>Включение в образовательные программы повышения квалификации учителей математики модулей, связанных с информационными технологиями и образовательными ресурсами нового поколения, обеспечением их готовности к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постоянно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</w:tbl>
    <w:p w:rsidR="0025719E" w:rsidRDefault="0025719E" w:rsidP="0025719E">
      <w:pPr>
        <w:widowControl/>
        <w:rPr>
          <w:rStyle w:val="FontStyle28"/>
        </w:rPr>
        <w:sectPr w:rsidR="0025719E">
          <w:pgSz w:w="16837" w:h="11905" w:orient="landscape"/>
          <w:pgMar w:top="1008" w:right="916" w:bottom="478" w:left="108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371"/>
        <w:gridCol w:w="2846"/>
        <w:gridCol w:w="2923"/>
      </w:tblGrid>
      <w:tr w:rsidR="0025719E" w:rsidRPr="00524C47" w:rsidTr="005E4727">
        <w:tc>
          <w:tcPr>
            <w:tcW w:w="1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ind w:left="2410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lastRenderedPageBreak/>
              <w:t>4. МАТЕМАТИЧЕСКОЕ ПРОСВЕЩЕНИЕ И ПОПУЛЯРИЗАЦИЯ МАТЕМАТИКИ,</w:t>
            </w:r>
          </w:p>
          <w:p w:rsidR="0025719E" w:rsidRPr="00524C47" w:rsidRDefault="0025719E" w:rsidP="005E4727">
            <w:pPr>
              <w:pStyle w:val="Style15"/>
              <w:widowControl/>
              <w:spacing w:line="240" w:lineRule="auto"/>
              <w:ind w:left="2410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ДОПОЛНИТЕЛЬНОЕ ОБРАЗОВАНИЕ</w:t>
            </w:r>
          </w:p>
        </w:tc>
      </w:tr>
      <w:tr w:rsidR="0025719E" w:rsidRPr="00524C47" w:rsidTr="005E472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23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и проведение сетевых проектов и конкурсов:</w:t>
            </w:r>
          </w:p>
          <w:p w:rsidR="0025719E" w:rsidRPr="00524C47" w:rsidRDefault="0025719E" w:rsidP="005E4727">
            <w:pPr>
              <w:pStyle w:val="Style19"/>
              <w:widowControl/>
              <w:tabs>
                <w:tab w:val="left" w:pos="274"/>
              </w:tabs>
              <w:rPr>
                <w:rStyle w:val="FontStyle28"/>
              </w:rPr>
            </w:pPr>
            <w:r w:rsidRPr="00524C47">
              <w:rPr>
                <w:rStyle w:val="FontStyle28"/>
              </w:rPr>
              <w:t>-</w:t>
            </w:r>
            <w:r w:rsidRPr="00524C47">
              <w:rPr>
                <w:rStyle w:val="FontStyle28"/>
              </w:rPr>
              <w:tab/>
              <w:t>интернет-викторина «Математическая мозаика» для обучающихся 5-6 классов</w:t>
            </w:r>
          </w:p>
          <w:p w:rsidR="0025719E" w:rsidRPr="00524C47" w:rsidRDefault="0025719E" w:rsidP="005E4727">
            <w:pPr>
              <w:pStyle w:val="Style19"/>
              <w:widowControl/>
              <w:tabs>
                <w:tab w:val="left" w:pos="274"/>
              </w:tabs>
              <w:rPr>
                <w:rStyle w:val="FontStyle28"/>
              </w:rPr>
            </w:pPr>
            <w:r w:rsidRPr="00524C47">
              <w:rPr>
                <w:rStyle w:val="FontStyle28"/>
              </w:rPr>
              <w:t>-</w:t>
            </w:r>
            <w:r w:rsidRPr="00524C47">
              <w:rPr>
                <w:rStyle w:val="FontStyle28"/>
              </w:rPr>
              <w:tab/>
              <w:t xml:space="preserve">сетевые проекты на сайте </w:t>
            </w:r>
            <w:hyperlink r:id="rId7" w:history="1">
              <w:r w:rsidRPr="00524C47">
                <w:rPr>
                  <w:rStyle w:val="a3"/>
                  <w:sz w:val="26"/>
                  <w:szCs w:val="26"/>
                  <w:lang w:val="en-US"/>
                </w:rPr>
                <w:t>wiki</w:t>
              </w:r>
              <w:r w:rsidRPr="00524C47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524C47">
                <w:rPr>
                  <w:rStyle w:val="a3"/>
                  <w:sz w:val="26"/>
                  <w:szCs w:val="26"/>
                  <w:lang w:val="en-US"/>
                </w:rPr>
                <w:t>vladimir</w:t>
              </w:r>
              <w:proofErr w:type="spellEnd"/>
              <w:r w:rsidRPr="00524C47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524C47">
                <w:rPr>
                  <w:rStyle w:val="a3"/>
                  <w:sz w:val="26"/>
                  <w:szCs w:val="26"/>
                  <w:lang w:val="en-US"/>
                </w:rPr>
                <w:t>i</w:t>
              </w:r>
              <w:proofErr w:type="spellEnd"/>
              <w:r w:rsidRPr="00524C47">
                <w:rPr>
                  <w:rStyle w:val="a3"/>
                  <w:sz w:val="26"/>
                  <w:szCs w:val="26"/>
                </w:rPr>
                <w:t>-</w:t>
              </w:r>
              <w:proofErr w:type="spellStart"/>
              <w:r w:rsidRPr="00524C47">
                <w:rPr>
                  <w:rStyle w:val="a3"/>
                  <w:sz w:val="26"/>
                  <w:szCs w:val="26"/>
                  <w:lang w:val="en-US"/>
                </w:rPr>
                <w:t>edu</w:t>
              </w:r>
              <w:proofErr w:type="spellEnd"/>
              <w:r w:rsidRPr="00524C47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524C47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524C47">
              <w:rPr>
                <w:rStyle w:val="FontStyle28"/>
              </w:rPr>
              <w:t>:</w:t>
            </w:r>
          </w:p>
          <w:p w:rsidR="0025719E" w:rsidRPr="00524C47" w:rsidRDefault="0025719E" w:rsidP="005E4727">
            <w:pPr>
              <w:pStyle w:val="Style14"/>
              <w:widowControl/>
              <w:tabs>
                <w:tab w:val="left" w:pos="797"/>
              </w:tabs>
              <w:spacing w:line="240" w:lineRule="auto"/>
              <w:ind w:firstLine="0"/>
              <w:rPr>
                <w:rStyle w:val="FontStyle28"/>
              </w:rPr>
            </w:pPr>
            <w:r w:rsidRPr="00524C47">
              <w:rPr>
                <w:rStyle w:val="FontStyle28"/>
              </w:rPr>
              <w:t>•</w:t>
            </w:r>
            <w:r w:rsidRPr="00524C47">
              <w:rPr>
                <w:rStyle w:val="FontStyle28"/>
              </w:rPr>
              <w:tab/>
              <w:t>«Математика вокруг нас», 1-4 классы;</w:t>
            </w:r>
          </w:p>
          <w:p w:rsidR="0025719E" w:rsidRPr="00524C47" w:rsidRDefault="0025719E" w:rsidP="005E4727">
            <w:pPr>
              <w:pStyle w:val="Style14"/>
              <w:widowControl/>
              <w:tabs>
                <w:tab w:val="left" w:pos="797"/>
              </w:tabs>
              <w:ind w:left="341"/>
              <w:rPr>
                <w:rStyle w:val="FontStyle28"/>
              </w:rPr>
            </w:pPr>
            <w:r w:rsidRPr="00524C47">
              <w:rPr>
                <w:rStyle w:val="FontStyle28"/>
              </w:rPr>
              <w:t>•</w:t>
            </w:r>
            <w:r w:rsidRPr="00524C47">
              <w:rPr>
                <w:rStyle w:val="FontStyle28"/>
              </w:rPr>
              <w:tab/>
              <w:t>«Системы координат: взгляд в прошлое и в настоящее», 8-11 классы;</w:t>
            </w:r>
          </w:p>
          <w:p w:rsidR="0025719E" w:rsidRPr="00524C47" w:rsidRDefault="0025719E" w:rsidP="005E4727">
            <w:pPr>
              <w:pStyle w:val="Style14"/>
              <w:widowControl/>
              <w:tabs>
                <w:tab w:val="left" w:pos="797"/>
              </w:tabs>
              <w:spacing w:line="341" w:lineRule="exact"/>
              <w:ind w:firstLine="0"/>
              <w:rPr>
                <w:rStyle w:val="FontStyle28"/>
              </w:rPr>
            </w:pPr>
            <w:r w:rsidRPr="00524C47">
              <w:rPr>
                <w:rStyle w:val="FontStyle28"/>
              </w:rPr>
              <w:t>•</w:t>
            </w:r>
            <w:r w:rsidRPr="00524C47">
              <w:rPr>
                <w:rStyle w:val="FontStyle28"/>
              </w:rPr>
              <w:tab/>
              <w:t>«История математики Владимирского края», 5-9 классы;</w:t>
            </w:r>
          </w:p>
          <w:p w:rsidR="0025719E" w:rsidRPr="00524C47" w:rsidRDefault="0025719E" w:rsidP="005E4727">
            <w:pPr>
              <w:pStyle w:val="Style14"/>
              <w:widowControl/>
              <w:tabs>
                <w:tab w:val="left" w:pos="797"/>
              </w:tabs>
              <w:spacing w:line="341" w:lineRule="exact"/>
              <w:ind w:firstLine="0"/>
              <w:rPr>
                <w:rStyle w:val="FontStyle28"/>
              </w:rPr>
            </w:pPr>
            <w:r w:rsidRPr="00524C47">
              <w:rPr>
                <w:rStyle w:val="FontStyle28"/>
              </w:rPr>
              <w:t>•</w:t>
            </w:r>
            <w:r w:rsidRPr="00524C47">
              <w:rPr>
                <w:rStyle w:val="FontStyle28"/>
              </w:rPr>
              <w:tab/>
              <w:t>«Золотое сечение», 7-9 классы;</w:t>
            </w:r>
          </w:p>
          <w:p w:rsidR="0025719E" w:rsidRPr="00524C47" w:rsidRDefault="0025719E" w:rsidP="005E4727">
            <w:pPr>
              <w:pStyle w:val="Style14"/>
              <w:widowControl/>
              <w:tabs>
                <w:tab w:val="left" w:pos="797"/>
              </w:tabs>
              <w:spacing w:line="341" w:lineRule="exact"/>
              <w:ind w:firstLine="0"/>
              <w:rPr>
                <w:rStyle w:val="FontStyle28"/>
              </w:rPr>
            </w:pPr>
            <w:r w:rsidRPr="00524C47">
              <w:rPr>
                <w:rStyle w:val="FontStyle28"/>
              </w:rPr>
              <w:t>•</w:t>
            </w:r>
            <w:r w:rsidRPr="00524C47">
              <w:rPr>
                <w:rStyle w:val="FontStyle28"/>
              </w:rPr>
              <w:tab/>
              <w:t>«Замечательные кривые», 9-11 классы;</w:t>
            </w:r>
          </w:p>
          <w:p w:rsidR="0025719E" w:rsidRPr="00524C47" w:rsidRDefault="0025719E" w:rsidP="005E4727">
            <w:pPr>
              <w:pStyle w:val="Style14"/>
              <w:widowControl/>
              <w:tabs>
                <w:tab w:val="left" w:pos="797"/>
              </w:tabs>
              <w:spacing w:line="341" w:lineRule="exact"/>
              <w:ind w:firstLine="0"/>
              <w:rPr>
                <w:rStyle w:val="FontStyle28"/>
              </w:rPr>
            </w:pPr>
            <w:r w:rsidRPr="00524C47">
              <w:rPr>
                <w:rStyle w:val="FontStyle28"/>
              </w:rPr>
              <w:t>•</w:t>
            </w:r>
            <w:r w:rsidRPr="00524C47">
              <w:rPr>
                <w:rStyle w:val="FontStyle28"/>
              </w:rPr>
              <w:tab/>
              <w:t>«Геометрическая рапсодия», 8-10 классы;</w:t>
            </w:r>
          </w:p>
          <w:p w:rsidR="0025719E" w:rsidRPr="00524C47" w:rsidRDefault="0025719E" w:rsidP="005E4727">
            <w:pPr>
              <w:pStyle w:val="Style14"/>
              <w:widowControl/>
              <w:tabs>
                <w:tab w:val="left" w:pos="797"/>
              </w:tabs>
              <w:spacing w:line="341" w:lineRule="exact"/>
              <w:ind w:firstLine="0"/>
              <w:rPr>
                <w:rStyle w:val="FontStyle28"/>
              </w:rPr>
            </w:pPr>
            <w:r w:rsidRPr="00524C47">
              <w:rPr>
                <w:rStyle w:val="FontStyle28"/>
              </w:rPr>
              <w:t>•</w:t>
            </w:r>
            <w:r w:rsidRPr="00524C47">
              <w:rPr>
                <w:rStyle w:val="FontStyle28"/>
              </w:rPr>
              <w:tab/>
              <w:t>«Узы дружбы в мире чисел», 7-9 классы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2018 г</w:t>
            </w:r>
          </w:p>
          <w:p w:rsidR="0025719E" w:rsidRPr="00524C47" w:rsidRDefault="0025719E" w:rsidP="005E4727">
            <w:pPr>
              <w:pStyle w:val="Style19"/>
              <w:widowControl/>
              <w:tabs>
                <w:tab w:val="left" w:pos="1037"/>
              </w:tabs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2014-</w:t>
            </w:r>
            <w:r w:rsidRPr="00524C47">
              <w:rPr>
                <w:rStyle w:val="FontStyle28"/>
              </w:rPr>
              <w:tab/>
              <w:t>2015 уч. год</w:t>
            </w:r>
          </w:p>
          <w:p w:rsidR="0025719E" w:rsidRPr="00524C47" w:rsidRDefault="0025719E" w:rsidP="005E4727">
            <w:pPr>
              <w:pStyle w:val="Style19"/>
              <w:widowControl/>
              <w:tabs>
                <w:tab w:val="left" w:pos="1037"/>
              </w:tabs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2015-</w:t>
            </w:r>
            <w:r w:rsidRPr="00524C47">
              <w:rPr>
                <w:rStyle w:val="FontStyle28"/>
              </w:rPr>
              <w:tab/>
              <w:t>2016 уч. год</w:t>
            </w:r>
          </w:p>
          <w:p w:rsidR="0025719E" w:rsidRPr="00524C47" w:rsidRDefault="0025719E" w:rsidP="005E4727">
            <w:pPr>
              <w:pStyle w:val="Style19"/>
              <w:widowControl/>
              <w:tabs>
                <w:tab w:val="left" w:pos="1037"/>
              </w:tabs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2016-</w:t>
            </w:r>
            <w:r w:rsidRPr="00524C47">
              <w:rPr>
                <w:rStyle w:val="FontStyle28"/>
              </w:rPr>
              <w:tab/>
              <w:t>2017 уч. год</w:t>
            </w:r>
          </w:p>
          <w:p w:rsidR="0025719E" w:rsidRPr="00524C47" w:rsidRDefault="0025719E" w:rsidP="005E4727">
            <w:pPr>
              <w:pStyle w:val="Style19"/>
              <w:widowControl/>
              <w:tabs>
                <w:tab w:val="left" w:pos="1037"/>
              </w:tabs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2017-</w:t>
            </w:r>
            <w:r w:rsidRPr="00524C47">
              <w:rPr>
                <w:rStyle w:val="FontStyle28"/>
              </w:rPr>
              <w:tab/>
              <w:t>2018 уч. год</w:t>
            </w:r>
          </w:p>
          <w:p w:rsidR="0025719E" w:rsidRPr="00524C47" w:rsidRDefault="0025719E" w:rsidP="005E4727">
            <w:pPr>
              <w:pStyle w:val="Style19"/>
              <w:widowControl/>
              <w:tabs>
                <w:tab w:val="left" w:pos="1037"/>
              </w:tabs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2018-</w:t>
            </w:r>
            <w:r w:rsidRPr="00524C47">
              <w:rPr>
                <w:rStyle w:val="FontStyle28"/>
              </w:rPr>
              <w:tab/>
              <w:t>2019 уч. год</w:t>
            </w:r>
          </w:p>
          <w:p w:rsidR="0025719E" w:rsidRPr="00524C47" w:rsidRDefault="0025719E" w:rsidP="005E4727">
            <w:pPr>
              <w:pStyle w:val="Style19"/>
              <w:widowControl/>
              <w:tabs>
                <w:tab w:val="left" w:pos="1037"/>
              </w:tabs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2019-</w:t>
            </w:r>
            <w:r w:rsidRPr="00524C47">
              <w:rPr>
                <w:rStyle w:val="FontStyle28"/>
              </w:rPr>
              <w:tab/>
              <w:t>2020 уч. год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  <w:tr w:rsidR="0025719E" w:rsidRPr="00524C47" w:rsidTr="005E472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24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   проведения    международного математического конкурса-игры «Кенгуру - математика для всех»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ind w:left="917"/>
              <w:rPr>
                <w:rStyle w:val="FontStyle28"/>
              </w:rPr>
            </w:pPr>
            <w:r w:rsidRPr="00524C47">
              <w:rPr>
                <w:rStyle w:val="FontStyle28"/>
              </w:rPr>
              <w:t>ВИРО МОУО ОО</w:t>
            </w:r>
          </w:p>
        </w:tc>
      </w:tr>
      <w:tr w:rsidR="0025719E" w:rsidRPr="00524C47" w:rsidTr="005E472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25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17" w:lineRule="exact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встреч обучающихся с ведущими учёными в области математики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07" w:lineRule="exact"/>
              <w:ind w:left="965" w:right="1003"/>
              <w:rPr>
                <w:rStyle w:val="FontStyle28"/>
              </w:rPr>
            </w:pPr>
            <w:r w:rsidRPr="00524C47">
              <w:rPr>
                <w:rStyle w:val="FontStyle28"/>
              </w:rPr>
              <w:t>ДО ВИРО</w:t>
            </w:r>
          </w:p>
        </w:tc>
      </w:tr>
      <w:tr w:rsidR="0025719E" w:rsidRPr="00524C47" w:rsidTr="005E472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26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ind w:right="10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 xml:space="preserve">Поддержка    деятельности    сетевого    сообщества учителей математики и информатики на сайте </w:t>
            </w:r>
            <w:proofErr w:type="spellStart"/>
            <w:r w:rsidRPr="00524C47">
              <w:rPr>
                <w:rStyle w:val="FontStyle28"/>
              </w:rPr>
              <w:t>WikiB</w:t>
            </w:r>
            <w:proofErr w:type="gramStart"/>
            <w:r w:rsidRPr="00524C47">
              <w:rPr>
                <w:rStyle w:val="FontStyle28"/>
              </w:rPr>
              <w:t>л</w:t>
            </w:r>
            <w:proofErr w:type="gramEnd"/>
            <w:r w:rsidRPr="00524C47">
              <w:rPr>
                <w:rStyle w:val="FontStyle28"/>
              </w:rPr>
              <w:t>aдимиp</w:t>
            </w:r>
            <w:proofErr w:type="spellEnd"/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постоянно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  <w:tr w:rsidR="0025719E" w:rsidRPr="00524C47" w:rsidTr="005E472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27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ind w:right="5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Формирование   и   пополнение   электронного   банка данных дидактических материалов по математике и информатике в сетевом сообществе учителей математики и информатики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6" w:lineRule="exact"/>
              <w:ind w:left="230"/>
              <w:rPr>
                <w:rStyle w:val="FontStyle28"/>
              </w:rPr>
            </w:pPr>
            <w:r w:rsidRPr="00524C47">
              <w:rPr>
                <w:rStyle w:val="FontStyle28"/>
              </w:rPr>
              <w:t>до мая 2015 г, далее - постоянно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  <w:tr w:rsidR="0025719E" w:rsidRPr="00524C47" w:rsidTr="005E472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28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6" w:lineRule="exact"/>
              <w:ind w:right="10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 проведения  сетевых конкурсов  и  проектов для учителей математики и информатики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  <w:tr w:rsidR="0025719E" w:rsidRPr="00524C47" w:rsidTr="005E472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29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 xml:space="preserve">Создание «Виртуального музея» на сайте </w:t>
            </w:r>
            <w:hyperlink r:id="rId8" w:history="1">
              <w:r w:rsidRPr="00524C47">
                <w:rPr>
                  <w:rStyle w:val="a3"/>
                  <w:sz w:val="26"/>
                  <w:szCs w:val="26"/>
                  <w:lang w:val="en-US"/>
                </w:rPr>
                <w:t>wiki</w:t>
              </w:r>
              <w:r w:rsidRPr="00524C47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524C47">
                <w:rPr>
                  <w:rStyle w:val="a3"/>
                  <w:sz w:val="26"/>
                  <w:szCs w:val="26"/>
                  <w:lang w:val="en-US"/>
                </w:rPr>
                <w:t>vladimir</w:t>
              </w:r>
              <w:proofErr w:type="spellEnd"/>
              <w:r w:rsidRPr="00524C47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524C47">
                <w:rPr>
                  <w:rStyle w:val="a3"/>
                  <w:sz w:val="26"/>
                  <w:szCs w:val="26"/>
                  <w:lang w:val="en-US"/>
                </w:rPr>
                <w:t>i</w:t>
              </w:r>
              <w:proofErr w:type="spellEnd"/>
              <w:r w:rsidRPr="00524C47">
                <w:rPr>
                  <w:rStyle w:val="a3"/>
                  <w:sz w:val="26"/>
                  <w:szCs w:val="26"/>
                </w:rPr>
                <w:t>-</w:t>
              </w:r>
              <w:proofErr w:type="spellStart"/>
              <w:r w:rsidRPr="00524C47">
                <w:rPr>
                  <w:rStyle w:val="a3"/>
                  <w:sz w:val="26"/>
                  <w:szCs w:val="26"/>
                  <w:lang w:val="en-US"/>
                </w:rPr>
                <w:t>edu</w:t>
              </w:r>
              <w:proofErr w:type="spellEnd"/>
              <w:r w:rsidRPr="00524C47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524C47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2016 г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  <w:tr w:rsidR="0025719E" w:rsidRPr="00524C47" w:rsidTr="005E472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20"/>
              <w:widowControl/>
            </w:pP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22" w:lineRule="exact"/>
              <w:ind w:right="14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мероприятий по присвоению общеобразовательным организациям имен известных российских математиков с целью увековечения их памяти и патриотического воспитания молодежи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2015-2020 годы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12" w:lineRule="exact"/>
              <w:rPr>
                <w:rStyle w:val="FontStyle28"/>
              </w:rPr>
            </w:pPr>
            <w:r w:rsidRPr="00524C47">
              <w:rPr>
                <w:rStyle w:val="FontStyle28"/>
              </w:rPr>
              <w:t>ДО</w:t>
            </w:r>
          </w:p>
          <w:p w:rsidR="0025719E" w:rsidRPr="00524C47" w:rsidRDefault="0025719E" w:rsidP="005E4727">
            <w:pPr>
              <w:pStyle w:val="Style15"/>
              <w:widowControl/>
              <w:spacing w:line="312" w:lineRule="exact"/>
              <w:rPr>
                <w:rStyle w:val="FontStyle28"/>
              </w:rPr>
            </w:pPr>
            <w:r w:rsidRPr="00524C47">
              <w:rPr>
                <w:rStyle w:val="FontStyle28"/>
              </w:rPr>
              <w:t>МОУО</w:t>
            </w:r>
          </w:p>
          <w:p w:rsidR="0025719E" w:rsidRPr="00524C47" w:rsidRDefault="0025719E" w:rsidP="005E4727">
            <w:pPr>
              <w:pStyle w:val="Style10"/>
              <w:widowControl/>
              <w:spacing w:line="312" w:lineRule="exact"/>
              <w:jc w:val="center"/>
              <w:rPr>
                <w:rStyle w:val="FontStyle29"/>
              </w:rPr>
            </w:pPr>
            <w:proofErr w:type="spellStart"/>
            <w:r w:rsidRPr="00524C47">
              <w:rPr>
                <w:rStyle w:val="FontStyle29"/>
              </w:rPr>
              <w:t>оо</w:t>
            </w:r>
            <w:proofErr w:type="spellEnd"/>
          </w:p>
        </w:tc>
      </w:tr>
      <w:tr w:rsidR="0025719E" w:rsidRPr="00524C47" w:rsidTr="005E472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30</w:t>
            </w:r>
          </w:p>
        </w:tc>
        <w:tc>
          <w:tcPr>
            <w:tcW w:w="8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разработки календаря знаменательных дат и событий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ноябрь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240" w:lineRule="auto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</w:tbl>
    <w:p w:rsidR="0025719E" w:rsidRDefault="0025719E" w:rsidP="0025719E">
      <w:pPr>
        <w:widowControl/>
        <w:rPr>
          <w:rStyle w:val="FontStyle28"/>
        </w:rPr>
        <w:sectPr w:rsidR="0025719E">
          <w:pgSz w:w="16837" w:h="11905" w:orient="landscape"/>
          <w:pgMar w:top="1028" w:right="909" w:bottom="640" w:left="107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8366"/>
        <w:gridCol w:w="2842"/>
        <w:gridCol w:w="2918"/>
      </w:tblGrid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20"/>
              <w:widowControl/>
            </w:pP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right="5520"/>
              <w:rPr>
                <w:rStyle w:val="FontStyle28"/>
              </w:rPr>
            </w:pPr>
            <w:r w:rsidRPr="00524C47">
              <w:rPr>
                <w:rStyle w:val="FontStyle28"/>
              </w:rPr>
              <w:t>в области математики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left="758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20"/>
              <w:widowControl/>
            </w:pPr>
          </w:p>
        </w:tc>
      </w:tr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31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326" w:lineRule="exact"/>
              <w:ind w:firstLine="19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и проведение физико-математических школ для одаренных детей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left="758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5"/>
              <w:widowControl/>
              <w:spacing w:line="317" w:lineRule="exact"/>
              <w:ind w:left="994" w:right="974"/>
              <w:rPr>
                <w:rStyle w:val="FontStyle28"/>
              </w:rPr>
            </w:pPr>
            <w:r w:rsidRPr="00524C47">
              <w:rPr>
                <w:rStyle w:val="FontStyle28"/>
              </w:rPr>
              <w:t xml:space="preserve">ВИРО </w:t>
            </w:r>
            <w:proofErr w:type="spellStart"/>
            <w:r w:rsidRPr="00524C47">
              <w:rPr>
                <w:rStyle w:val="FontStyle28"/>
              </w:rPr>
              <w:t>ВлГУ</w:t>
            </w:r>
            <w:proofErr w:type="spellEnd"/>
          </w:p>
          <w:p w:rsidR="0025719E" w:rsidRPr="00524C47" w:rsidRDefault="0025719E" w:rsidP="005E4727">
            <w:pPr>
              <w:pStyle w:val="Style12"/>
              <w:widowControl/>
              <w:jc w:val="center"/>
              <w:rPr>
                <w:rStyle w:val="FontStyle30"/>
              </w:rPr>
            </w:pPr>
            <w:r w:rsidRPr="00524C47">
              <w:rPr>
                <w:rStyle w:val="FontStyle30"/>
              </w:rPr>
              <w:t>&lt;*&gt;</w:t>
            </w:r>
          </w:p>
        </w:tc>
      </w:tr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32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firstLine="14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и проведение отборочных туров Межрегиональной олимпиады школьников «САММАТ»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left="754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proofErr w:type="spellStart"/>
            <w:r w:rsidRPr="00524C47">
              <w:rPr>
                <w:rStyle w:val="FontStyle28"/>
              </w:rPr>
              <w:t>ВлГУ</w:t>
            </w:r>
            <w:proofErr w:type="spellEnd"/>
          </w:p>
          <w:p w:rsidR="0025719E" w:rsidRPr="00524C47" w:rsidRDefault="0025719E" w:rsidP="005E4727">
            <w:pPr>
              <w:pStyle w:val="Style12"/>
              <w:widowControl/>
              <w:jc w:val="center"/>
              <w:rPr>
                <w:rStyle w:val="FontStyle30"/>
              </w:rPr>
            </w:pPr>
            <w:r w:rsidRPr="00524C47">
              <w:rPr>
                <w:rStyle w:val="FontStyle30"/>
              </w:rPr>
              <w:t>&lt;*&gt;</w:t>
            </w:r>
          </w:p>
        </w:tc>
      </w:tr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33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firstLine="10"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и проведение научно-практической конференции для обучающихся общеобразовательных организаций и студентов профессиональных образовательных организаций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left="754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КГТА</w:t>
            </w:r>
          </w:p>
          <w:p w:rsidR="0025719E" w:rsidRPr="00524C47" w:rsidRDefault="0025719E" w:rsidP="005E4727">
            <w:pPr>
              <w:pStyle w:val="Style12"/>
              <w:widowControl/>
              <w:jc w:val="center"/>
              <w:rPr>
                <w:rStyle w:val="FontStyle30"/>
              </w:rPr>
            </w:pPr>
            <w:r w:rsidRPr="00524C47">
              <w:rPr>
                <w:rStyle w:val="FontStyle30"/>
              </w:rPr>
              <w:t>&lt;*&gt;</w:t>
            </w:r>
          </w:p>
        </w:tc>
      </w:tr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34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rPr>
                <w:rStyle w:val="FontStyle28"/>
              </w:rPr>
            </w:pPr>
            <w:r w:rsidRPr="00524C47">
              <w:rPr>
                <w:rStyle w:val="FontStyle28"/>
              </w:rPr>
              <w:t>Организация и проведение олимпиад по математике для обучающихся общеобразовательных организаций и студентов профессиональных образовательных организаций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left="749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КГТА</w:t>
            </w:r>
          </w:p>
          <w:p w:rsidR="0025719E" w:rsidRPr="00524C47" w:rsidRDefault="0025719E" w:rsidP="005E4727">
            <w:pPr>
              <w:pStyle w:val="Style12"/>
              <w:widowControl/>
              <w:jc w:val="center"/>
              <w:rPr>
                <w:rStyle w:val="FontStyle30"/>
              </w:rPr>
            </w:pPr>
            <w:r w:rsidRPr="00524C47">
              <w:rPr>
                <w:rStyle w:val="FontStyle30"/>
              </w:rPr>
              <w:t>&lt;*&gt;</w:t>
            </w:r>
          </w:p>
        </w:tc>
      </w:tr>
      <w:tr w:rsidR="0025719E" w:rsidRPr="00524C47" w:rsidTr="005E4727">
        <w:tc>
          <w:tcPr>
            <w:tcW w:w="14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left="3538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5. МОНИТОРИНГ И КОНТРОЛЬ РЕАЛИЗАЦИИ КОНЦЕПЦИИ</w:t>
            </w:r>
          </w:p>
        </w:tc>
      </w:tr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35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left="10" w:hanging="10"/>
              <w:rPr>
                <w:rStyle w:val="FontStyle28"/>
              </w:rPr>
            </w:pPr>
            <w:r w:rsidRPr="00524C47">
              <w:rPr>
                <w:rStyle w:val="FontStyle28"/>
              </w:rPr>
              <w:t xml:space="preserve">Организация </w:t>
            </w:r>
            <w:proofErr w:type="gramStart"/>
            <w:r w:rsidRPr="00524C47">
              <w:rPr>
                <w:rStyle w:val="FontStyle28"/>
              </w:rPr>
              <w:t>мониторинга реализации Концепции развития математического образования</w:t>
            </w:r>
            <w:proofErr w:type="gramEnd"/>
            <w:r w:rsidRPr="00524C47">
              <w:rPr>
                <w:rStyle w:val="FontStyle28"/>
              </w:rPr>
              <w:t xml:space="preserve"> и по его результатам подготовка доклада в Министерство образования и науки Российской Федерации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left="744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ежегодно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ДО</w:t>
            </w:r>
          </w:p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  <w:tr w:rsidR="0025719E" w:rsidRPr="00524C47" w:rsidTr="005E4727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36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ind w:left="19" w:hanging="19"/>
              <w:rPr>
                <w:rStyle w:val="FontStyle28"/>
              </w:rPr>
            </w:pPr>
            <w:r w:rsidRPr="00524C47">
              <w:rPr>
                <w:rStyle w:val="FontStyle28"/>
              </w:rPr>
              <w:t>Обеспечение информационного сопровождения мероприятий по реализации Концепции развития математического образования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ind w:left="686"/>
              <w:jc w:val="left"/>
              <w:rPr>
                <w:rStyle w:val="FontStyle28"/>
              </w:rPr>
            </w:pPr>
            <w:r w:rsidRPr="00524C47">
              <w:rPr>
                <w:rStyle w:val="FontStyle28"/>
              </w:rPr>
              <w:t>постоянно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ДО</w:t>
            </w:r>
          </w:p>
          <w:p w:rsidR="0025719E" w:rsidRPr="00524C47" w:rsidRDefault="0025719E" w:rsidP="005E4727">
            <w:pPr>
              <w:pStyle w:val="Style16"/>
              <w:widowControl/>
              <w:spacing w:line="240" w:lineRule="auto"/>
              <w:jc w:val="center"/>
              <w:rPr>
                <w:rStyle w:val="FontStyle28"/>
              </w:rPr>
            </w:pPr>
            <w:r w:rsidRPr="00524C47">
              <w:rPr>
                <w:rStyle w:val="FontStyle28"/>
              </w:rPr>
              <w:t>ВИРО</w:t>
            </w:r>
          </w:p>
        </w:tc>
      </w:tr>
    </w:tbl>
    <w:p w:rsidR="0025719E" w:rsidRDefault="0025719E" w:rsidP="0025719E">
      <w:pPr>
        <w:pStyle w:val="Style4"/>
        <w:widowControl/>
        <w:spacing w:line="240" w:lineRule="exact"/>
        <w:rPr>
          <w:sz w:val="20"/>
          <w:szCs w:val="20"/>
        </w:rPr>
      </w:pPr>
    </w:p>
    <w:p w:rsidR="0025719E" w:rsidRDefault="0025719E" w:rsidP="0025719E">
      <w:pPr>
        <w:pStyle w:val="Style4"/>
        <w:widowControl/>
        <w:spacing w:before="77" w:line="322" w:lineRule="exact"/>
        <w:rPr>
          <w:rStyle w:val="FontStyle28"/>
        </w:rPr>
      </w:pPr>
      <w:r>
        <w:rPr>
          <w:rStyle w:val="FontStyle28"/>
        </w:rPr>
        <w:t>Примечания:</w:t>
      </w:r>
    </w:p>
    <w:p w:rsidR="0025719E" w:rsidRDefault="0025719E" w:rsidP="0025719E">
      <w:pPr>
        <w:pStyle w:val="Style9"/>
        <w:widowControl/>
        <w:numPr>
          <w:ilvl w:val="0"/>
          <w:numId w:val="6"/>
        </w:numPr>
        <w:tabs>
          <w:tab w:val="left" w:pos="427"/>
        </w:tabs>
        <w:spacing w:line="322" w:lineRule="exact"/>
        <w:rPr>
          <w:rStyle w:val="FontStyle28"/>
        </w:rPr>
      </w:pPr>
      <w:r>
        <w:rPr>
          <w:rStyle w:val="FontStyle28"/>
        </w:rPr>
        <w:t>Образовательные организации высшего образования привлекаются к выполнению программных мероприятий по согласованию и обозначаются знаком &lt;*&gt;.</w:t>
      </w:r>
    </w:p>
    <w:p w:rsidR="0025719E" w:rsidRDefault="0025719E" w:rsidP="0025719E">
      <w:pPr>
        <w:pStyle w:val="Style9"/>
        <w:widowControl/>
        <w:numPr>
          <w:ilvl w:val="0"/>
          <w:numId w:val="6"/>
        </w:numPr>
        <w:tabs>
          <w:tab w:val="left" w:pos="427"/>
        </w:tabs>
        <w:spacing w:line="322" w:lineRule="exact"/>
        <w:ind w:right="1555"/>
        <w:jc w:val="left"/>
        <w:rPr>
          <w:rStyle w:val="FontStyle28"/>
        </w:rPr>
      </w:pPr>
      <w:r>
        <w:rPr>
          <w:rStyle w:val="FontStyle28"/>
        </w:rPr>
        <w:t xml:space="preserve">Для сокращения текста вводятся следующие условные наименования исполнителей Плана мероприятий: </w:t>
      </w:r>
      <w:proofErr w:type="gramStart"/>
      <w:r>
        <w:rPr>
          <w:rStyle w:val="FontStyle28"/>
        </w:rPr>
        <w:t>ДО</w:t>
      </w:r>
      <w:proofErr w:type="gramEnd"/>
      <w:r>
        <w:rPr>
          <w:rStyle w:val="FontStyle28"/>
        </w:rPr>
        <w:t xml:space="preserve"> - </w:t>
      </w:r>
      <w:proofErr w:type="gramStart"/>
      <w:r>
        <w:rPr>
          <w:rStyle w:val="FontStyle28"/>
        </w:rPr>
        <w:t>департамент</w:t>
      </w:r>
      <w:proofErr w:type="gramEnd"/>
      <w:r>
        <w:rPr>
          <w:rStyle w:val="FontStyle28"/>
        </w:rPr>
        <w:t xml:space="preserve"> образования администрации области;</w:t>
      </w:r>
    </w:p>
    <w:p w:rsidR="0025719E" w:rsidRDefault="0025719E" w:rsidP="0025719E">
      <w:pPr>
        <w:pStyle w:val="Style4"/>
        <w:widowControl/>
        <w:spacing w:line="322" w:lineRule="exact"/>
        <w:ind w:right="2592"/>
        <w:rPr>
          <w:rStyle w:val="FontStyle28"/>
        </w:rPr>
      </w:pPr>
      <w:r>
        <w:rPr>
          <w:rStyle w:val="FontStyle28"/>
        </w:rPr>
        <w:t>ВИРО - ГАОУ ДПО ВО «Владимирский институт развития образования имени Л.Н. Новиковой»; МОУО - муниципальные органы, осуществляющие управление в сфере образования; ОО - образовательные организации;</w:t>
      </w:r>
    </w:p>
    <w:p w:rsidR="0025719E" w:rsidRDefault="0025719E" w:rsidP="0025719E">
      <w:pPr>
        <w:pStyle w:val="Style4"/>
        <w:widowControl/>
        <w:spacing w:line="322" w:lineRule="exact"/>
        <w:ind w:right="2074"/>
        <w:rPr>
          <w:rStyle w:val="FontStyle28"/>
        </w:rPr>
      </w:pPr>
      <w:proofErr w:type="spellStart"/>
      <w:r>
        <w:rPr>
          <w:rStyle w:val="FontStyle28"/>
        </w:rPr>
        <w:t>ВлГУ</w:t>
      </w:r>
      <w:proofErr w:type="spellEnd"/>
      <w:r>
        <w:rPr>
          <w:rStyle w:val="FontStyle28"/>
        </w:rPr>
        <w:t xml:space="preserve"> - ФГБОУ ВПО «Владимирский государственный университет имени А.Г. и Н.Г. Столетовых»; КГТА - ФГБОУ ВПО «Ковровская государственная технологическая академия имени В.А. Дегтярева».</w:t>
      </w:r>
    </w:p>
    <w:p w:rsidR="009130EA" w:rsidRDefault="009130EA">
      <w:bookmarkStart w:id="0" w:name="_GoBack"/>
      <w:bookmarkEnd w:id="0"/>
    </w:p>
    <w:sectPr w:rsidR="009130EA">
      <w:pgSz w:w="16837" w:h="11905" w:orient="landscape"/>
      <w:pgMar w:top="1040" w:right="914" w:bottom="1107" w:left="11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5B9"/>
    <w:multiLevelType w:val="singleLevel"/>
    <w:tmpl w:val="D35AD7F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25ED2CE6"/>
    <w:multiLevelType w:val="singleLevel"/>
    <w:tmpl w:val="6A025620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2E407BCB"/>
    <w:multiLevelType w:val="singleLevel"/>
    <w:tmpl w:val="F3606D42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53C1663A"/>
    <w:multiLevelType w:val="singleLevel"/>
    <w:tmpl w:val="7464B80A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6C567148"/>
    <w:multiLevelType w:val="singleLevel"/>
    <w:tmpl w:val="59F0C60C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7991066E"/>
    <w:multiLevelType w:val="singleLevel"/>
    <w:tmpl w:val="D168FD88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5C"/>
    <w:rsid w:val="0009455C"/>
    <w:rsid w:val="0025719E"/>
    <w:rsid w:val="0091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5719E"/>
  </w:style>
  <w:style w:type="paragraph" w:customStyle="1" w:styleId="Style2">
    <w:name w:val="Style2"/>
    <w:basedOn w:val="a"/>
    <w:uiPriority w:val="99"/>
    <w:rsid w:val="0025719E"/>
  </w:style>
  <w:style w:type="paragraph" w:customStyle="1" w:styleId="Style3">
    <w:name w:val="Style3"/>
    <w:basedOn w:val="a"/>
    <w:uiPriority w:val="99"/>
    <w:rsid w:val="0025719E"/>
  </w:style>
  <w:style w:type="paragraph" w:customStyle="1" w:styleId="Style4">
    <w:name w:val="Style4"/>
    <w:basedOn w:val="a"/>
    <w:uiPriority w:val="99"/>
    <w:rsid w:val="0025719E"/>
  </w:style>
  <w:style w:type="paragraph" w:customStyle="1" w:styleId="Style5">
    <w:name w:val="Style5"/>
    <w:basedOn w:val="a"/>
    <w:uiPriority w:val="99"/>
    <w:rsid w:val="0025719E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25719E"/>
    <w:pPr>
      <w:spacing w:line="323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25719E"/>
    <w:pPr>
      <w:spacing w:line="322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25719E"/>
    <w:pPr>
      <w:spacing w:line="326" w:lineRule="exact"/>
      <w:jc w:val="both"/>
    </w:pPr>
  </w:style>
  <w:style w:type="paragraph" w:customStyle="1" w:styleId="Style9">
    <w:name w:val="Style9"/>
    <w:basedOn w:val="a"/>
    <w:uiPriority w:val="99"/>
    <w:rsid w:val="0025719E"/>
    <w:pPr>
      <w:spacing w:line="326" w:lineRule="exact"/>
      <w:jc w:val="both"/>
    </w:pPr>
  </w:style>
  <w:style w:type="paragraph" w:customStyle="1" w:styleId="Style10">
    <w:name w:val="Style10"/>
    <w:basedOn w:val="a"/>
    <w:uiPriority w:val="99"/>
    <w:rsid w:val="0025719E"/>
  </w:style>
  <w:style w:type="paragraph" w:customStyle="1" w:styleId="Style11">
    <w:name w:val="Style11"/>
    <w:basedOn w:val="a"/>
    <w:uiPriority w:val="99"/>
    <w:rsid w:val="0025719E"/>
    <w:pPr>
      <w:spacing w:line="274" w:lineRule="exact"/>
      <w:ind w:firstLine="1238"/>
    </w:pPr>
  </w:style>
  <w:style w:type="paragraph" w:customStyle="1" w:styleId="Style12">
    <w:name w:val="Style12"/>
    <w:basedOn w:val="a"/>
    <w:uiPriority w:val="99"/>
    <w:rsid w:val="0025719E"/>
  </w:style>
  <w:style w:type="paragraph" w:customStyle="1" w:styleId="Style13">
    <w:name w:val="Style13"/>
    <w:basedOn w:val="a"/>
    <w:uiPriority w:val="99"/>
    <w:rsid w:val="0025719E"/>
    <w:pPr>
      <w:spacing w:line="322" w:lineRule="exact"/>
      <w:ind w:firstLine="110"/>
      <w:jc w:val="both"/>
    </w:pPr>
  </w:style>
  <w:style w:type="paragraph" w:customStyle="1" w:styleId="Style14">
    <w:name w:val="Style14"/>
    <w:basedOn w:val="a"/>
    <w:uiPriority w:val="99"/>
    <w:rsid w:val="0025719E"/>
    <w:pPr>
      <w:spacing w:line="322" w:lineRule="exact"/>
      <w:ind w:hanging="341"/>
    </w:pPr>
  </w:style>
  <w:style w:type="paragraph" w:customStyle="1" w:styleId="Style15">
    <w:name w:val="Style15"/>
    <w:basedOn w:val="a"/>
    <w:uiPriority w:val="99"/>
    <w:rsid w:val="0025719E"/>
    <w:pPr>
      <w:spacing w:line="360" w:lineRule="exact"/>
      <w:jc w:val="center"/>
    </w:pPr>
  </w:style>
  <w:style w:type="paragraph" w:customStyle="1" w:styleId="Style16">
    <w:name w:val="Style16"/>
    <w:basedOn w:val="a"/>
    <w:uiPriority w:val="99"/>
    <w:rsid w:val="0025719E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25719E"/>
    <w:pPr>
      <w:spacing w:line="643" w:lineRule="exact"/>
      <w:jc w:val="center"/>
    </w:pPr>
  </w:style>
  <w:style w:type="paragraph" w:customStyle="1" w:styleId="Style18">
    <w:name w:val="Style18"/>
    <w:basedOn w:val="a"/>
    <w:uiPriority w:val="99"/>
    <w:rsid w:val="0025719E"/>
    <w:pPr>
      <w:spacing w:line="324" w:lineRule="exact"/>
    </w:pPr>
  </w:style>
  <w:style w:type="paragraph" w:customStyle="1" w:styleId="Style19">
    <w:name w:val="Style19"/>
    <w:basedOn w:val="a"/>
    <w:uiPriority w:val="99"/>
    <w:rsid w:val="0025719E"/>
    <w:pPr>
      <w:spacing w:line="322" w:lineRule="exact"/>
    </w:pPr>
  </w:style>
  <w:style w:type="paragraph" w:customStyle="1" w:styleId="Style20">
    <w:name w:val="Style20"/>
    <w:basedOn w:val="a"/>
    <w:uiPriority w:val="99"/>
    <w:rsid w:val="0025719E"/>
  </w:style>
  <w:style w:type="paragraph" w:customStyle="1" w:styleId="Style21">
    <w:name w:val="Style21"/>
    <w:basedOn w:val="a"/>
    <w:uiPriority w:val="99"/>
    <w:rsid w:val="0025719E"/>
    <w:pPr>
      <w:spacing w:line="326" w:lineRule="exact"/>
      <w:ind w:firstLine="427"/>
    </w:pPr>
  </w:style>
  <w:style w:type="character" w:customStyle="1" w:styleId="FontStyle23">
    <w:name w:val="Font Style23"/>
    <w:uiPriority w:val="99"/>
    <w:rsid w:val="0025719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571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uiPriority w:val="99"/>
    <w:rsid w:val="0025719E"/>
    <w:rPr>
      <w:rFonts w:ascii="Times New Roman" w:hAnsi="Times New Roman" w:cs="Times New Roman"/>
      <w:b/>
      <w:bCs/>
      <w:color w:val="000000"/>
      <w:spacing w:val="100"/>
      <w:sz w:val="38"/>
      <w:szCs w:val="38"/>
    </w:rPr>
  </w:style>
  <w:style w:type="character" w:customStyle="1" w:styleId="FontStyle26">
    <w:name w:val="Font Style26"/>
    <w:uiPriority w:val="99"/>
    <w:rsid w:val="0025719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uiPriority w:val="99"/>
    <w:rsid w:val="002571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25719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">
    <w:name w:val="Font Style29"/>
    <w:uiPriority w:val="99"/>
    <w:rsid w:val="0025719E"/>
    <w:rPr>
      <w:rFonts w:ascii="Times New Roman" w:hAnsi="Times New Roman" w:cs="Times New Roman"/>
      <w:color w:val="000000"/>
      <w:spacing w:val="-10"/>
      <w:sz w:val="40"/>
      <w:szCs w:val="40"/>
    </w:rPr>
  </w:style>
  <w:style w:type="character" w:customStyle="1" w:styleId="FontStyle30">
    <w:name w:val="Font Style30"/>
    <w:uiPriority w:val="99"/>
    <w:rsid w:val="0025719E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uiPriority w:val="99"/>
    <w:rsid w:val="0025719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5719E"/>
  </w:style>
  <w:style w:type="paragraph" w:customStyle="1" w:styleId="Style2">
    <w:name w:val="Style2"/>
    <w:basedOn w:val="a"/>
    <w:uiPriority w:val="99"/>
    <w:rsid w:val="0025719E"/>
  </w:style>
  <w:style w:type="paragraph" w:customStyle="1" w:styleId="Style3">
    <w:name w:val="Style3"/>
    <w:basedOn w:val="a"/>
    <w:uiPriority w:val="99"/>
    <w:rsid w:val="0025719E"/>
  </w:style>
  <w:style w:type="paragraph" w:customStyle="1" w:styleId="Style4">
    <w:name w:val="Style4"/>
    <w:basedOn w:val="a"/>
    <w:uiPriority w:val="99"/>
    <w:rsid w:val="0025719E"/>
  </w:style>
  <w:style w:type="paragraph" w:customStyle="1" w:styleId="Style5">
    <w:name w:val="Style5"/>
    <w:basedOn w:val="a"/>
    <w:uiPriority w:val="99"/>
    <w:rsid w:val="0025719E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25719E"/>
    <w:pPr>
      <w:spacing w:line="323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25719E"/>
    <w:pPr>
      <w:spacing w:line="322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25719E"/>
    <w:pPr>
      <w:spacing w:line="326" w:lineRule="exact"/>
      <w:jc w:val="both"/>
    </w:pPr>
  </w:style>
  <w:style w:type="paragraph" w:customStyle="1" w:styleId="Style9">
    <w:name w:val="Style9"/>
    <w:basedOn w:val="a"/>
    <w:uiPriority w:val="99"/>
    <w:rsid w:val="0025719E"/>
    <w:pPr>
      <w:spacing w:line="326" w:lineRule="exact"/>
      <w:jc w:val="both"/>
    </w:pPr>
  </w:style>
  <w:style w:type="paragraph" w:customStyle="1" w:styleId="Style10">
    <w:name w:val="Style10"/>
    <w:basedOn w:val="a"/>
    <w:uiPriority w:val="99"/>
    <w:rsid w:val="0025719E"/>
  </w:style>
  <w:style w:type="paragraph" w:customStyle="1" w:styleId="Style11">
    <w:name w:val="Style11"/>
    <w:basedOn w:val="a"/>
    <w:uiPriority w:val="99"/>
    <w:rsid w:val="0025719E"/>
    <w:pPr>
      <w:spacing w:line="274" w:lineRule="exact"/>
      <w:ind w:firstLine="1238"/>
    </w:pPr>
  </w:style>
  <w:style w:type="paragraph" w:customStyle="1" w:styleId="Style12">
    <w:name w:val="Style12"/>
    <w:basedOn w:val="a"/>
    <w:uiPriority w:val="99"/>
    <w:rsid w:val="0025719E"/>
  </w:style>
  <w:style w:type="paragraph" w:customStyle="1" w:styleId="Style13">
    <w:name w:val="Style13"/>
    <w:basedOn w:val="a"/>
    <w:uiPriority w:val="99"/>
    <w:rsid w:val="0025719E"/>
    <w:pPr>
      <w:spacing w:line="322" w:lineRule="exact"/>
      <w:ind w:firstLine="110"/>
      <w:jc w:val="both"/>
    </w:pPr>
  </w:style>
  <w:style w:type="paragraph" w:customStyle="1" w:styleId="Style14">
    <w:name w:val="Style14"/>
    <w:basedOn w:val="a"/>
    <w:uiPriority w:val="99"/>
    <w:rsid w:val="0025719E"/>
    <w:pPr>
      <w:spacing w:line="322" w:lineRule="exact"/>
      <w:ind w:hanging="341"/>
    </w:pPr>
  </w:style>
  <w:style w:type="paragraph" w:customStyle="1" w:styleId="Style15">
    <w:name w:val="Style15"/>
    <w:basedOn w:val="a"/>
    <w:uiPriority w:val="99"/>
    <w:rsid w:val="0025719E"/>
    <w:pPr>
      <w:spacing w:line="360" w:lineRule="exact"/>
      <w:jc w:val="center"/>
    </w:pPr>
  </w:style>
  <w:style w:type="paragraph" w:customStyle="1" w:styleId="Style16">
    <w:name w:val="Style16"/>
    <w:basedOn w:val="a"/>
    <w:uiPriority w:val="99"/>
    <w:rsid w:val="0025719E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25719E"/>
    <w:pPr>
      <w:spacing w:line="643" w:lineRule="exact"/>
      <w:jc w:val="center"/>
    </w:pPr>
  </w:style>
  <w:style w:type="paragraph" w:customStyle="1" w:styleId="Style18">
    <w:name w:val="Style18"/>
    <w:basedOn w:val="a"/>
    <w:uiPriority w:val="99"/>
    <w:rsid w:val="0025719E"/>
    <w:pPr>
      <w:spacing w:line="324" w:lineRule="exact"/>
    </w:pPr>
  </w:style>
  <w:style w:type="paragraph" w:customStyle="1" w:styleId="Style19">
    <w:name w:val="Style19"/>
    <w:basedOn w:val="a"/>
    <w:uiPriority w:val="99"/>
    <w:rsid w:val="0025719E"/>
    <w:pPr>
      <w:spacing w:line="322" w:lineRule="exact"/>
    </w:pPr>
  </w:style>
  <w:style w:type="paragraph" w:customStyle="1" w:styleId="Style20">
    <w:name w:val="Style20"/>
    <w:basedOn w:val="a"/>
    <w:uiPriority w:val="99"/>
    <w:rsid w:val="0025719E"/>
  </w:style>
  <w:style w:type="paragraph" w:customStyle="1" w:styleId="Style21">
    <w:name w:val="Style21"/>
    <w:basedOn w:val="a"/>
    <w:uiPriority w:val="99"/>
    <w:rsid w:val="0025719E"/>
    <w:pPr>
      <w:spacing w:line="326" w:lineRule="exact"/>
      <w:ind w:firstLine="427"/>
    </w:pPr>
  </w:style>
  <w:style w:type="character" w:customStyle="1" w:styleId="FontStyle23">
    <w:name w:val="Font Style23"/>
    <w:uiPriority w:val="99"/>
    <w:rsid w:val="0025719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uiPriority w:val="99"/>
    <w:rsid w:val="002571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uiPriority w:val="99"/>
    <w:rsid w:val="0025719E"/>
    <w:rPr>
      <w:rFonts w:ascii="Times New Roman" w:hAnsi="Times New Roman" w:cs="Times New Roman"/>
      <w:b/>
      <w:bCs/>
      <w:color w:val="000000"/>
      <w:spacing w:val="100"/>
      <w:sz w:val="38"/>
      <w:szCs w:val="38"/>
    </w:rPr>
  </w:style>
  <w:style w:type="character" w:customStyle="1" w:styleId="FontStyle26">
    <w:name w:val="Font Style26"/>
    <w:uiPriority w:val="99"/>
    <w:rsid w:val="0025719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uiPriority w:val="99"/>
    <w:rsid w:val="002571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25719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">
    <w:name w:val="Font Style29"/>
    <w:uiPriority w:val="99"/>
    <w:rsid w:val="0025719E"/>
    <w:rPr>
      <w:rFonts w:ascii="Times New Roman" w:hAnsi="Times New Roman" w:cs="Times New Roman"/>
      <w:color w:val="000000"/>
      <w:spacing w:val="-10"/>
      <w:sz w:val="40"/>
      <w:szCs w:val="40"/>
    </w:rPr>
  </w:style>
  <w:style w:type="character" w:customStyle="1" w:styleId="FontStyle30">
    <w:name w:val="Font Style30"/>
    <w:uiPriority w:val="99"/>
    <w:rsid w:val="0025719E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uiPriority w:val="99"/>
    <w:rsid w:val="0025719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vladimir.i-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vladimir.i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Алексеевич</dc:creator>
  <cp:lastModifiedBy>Андрей Алексеевич</cp:lastModifiedBy>
  <cp:revision>2</cp:revision>
  <dcterms:created xsi:type="dcterms:W3CDTF">2014-12-18T10:44:00Z</dcterms:created>
  <dcterms:modified xsi:type="dcterms:W3CDTF">2014-12-18T10:44:00Z</dcterms:modified>
</cp:coreProperties>
</file>